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附件2-1：</w:t>
      </w:r>
      <w:r>
        <w:rPr>
          <w:rFonts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ascii="宋体" w:hAnsi="宋体" w:eastAsia="宋体" w:cs="宋体"/>
          <w:b/>
          <w:bCs/>
          <w:sz w:val="36"/>
          <w:szCs w:val="36"/>
        </w:rPr>
        <w:t>疫情期间个人行为承诺书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根据《中华人民共和国传染病防治法》和《中华人民共和国突发事件应对法》相关规定，为保障新冠肺炎疫情防控工作有序进行，有效阻断疫情传播，确保我院公开招聘考试平稳、顺利，更重要的是对自己和全体老师和考生的生命安全、身体健康负起责任，我郑重承诺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本人为____________类考生，入校前所报送的健康状况和行踪记录属实。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①考试日前14天内无中、高风险地区，境外国家及港澳台地区旅居史的考生；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②考试日前14天内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有中风险地区旅居史的考生；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③考试日前14天内有高风险地区和境外国家及港澳台地区旅居史的考生。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上述承诺真实有效，若因存在欺骗和隐瞒导致的任何不良后果，本人愿意承担一切法律责任和纪律责任。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                          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r>
        <w:rPr>
          <w:rFonts w:ascii="宋体" w:hAnsi="宋体" w:eastAsia="宋体" w:cs="宋体"/>
          <w:sz w:val="28"/>
          <w:szCs w:val="28"/>
        </w:rPr>
        <w:t> 承诺人：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ascii="宋体" w:hAnsi="宋体" w:eastAsia="宋体" w:cs="宋体"/>
          <w:sz w:val="28"/>
          <w:szCs w:val="28"/>
        </w:rPr>
        <w:t>身份证号码：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                  联系电话：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      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 月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24B25"/>
    <w:rsid w:val="4A702D3A"/>
    <w:rsid w:val="66524B25"/>
    <w:rsid w:val="760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2020-07-16T00:35:00Z</dcterms:created>
  <dc:creator>✨吴萌萌</dc:creator>
  <cp:lastModifiedBy>✨吴萌萌</cp:lastModifiedBy>
  <cp:lastPrinted>2020-07-16T00:45:01Z</cp:lastPrinted>
  <dcterms:modified xsi:type="dcterms:W3CDTF">2020-07-16T00:52:03Z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