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6" w:tblpY="1833"/>
        <w:tblW w:w="0" w:type="auto"/>
        <w:tblInd w:w="0" w:type="dxa"/>
        <w:shd w:val="clear" w:color="auto" w:fill="FFFFFF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84"/>
        <w:gridCol w:w="825"/>
        <w:gridCol w:w="1220"/>
        <w:gridCol w:w="99"/>
        <w:gridCol w:w="1568"/>
        <w:gridCol w:w="1504"/>
        <w:gridCol w:w="2516"/>
      </w:tblGrid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7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20" w:right="120"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申 请 人 信 息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20" w:right="120"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公民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20" w:right="120"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姓 名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15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20" w:right="120"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工作单位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2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证件名称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证件号码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联系电话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传  真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电子邮箱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联系地址及邮政编码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法人/其他组织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名 称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组织机构代码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2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法人代表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联系人姓名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联系人电话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传 真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电子邮箱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联系地址及邮政编码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78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20" w:right="120"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所需信息情况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信息文号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7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所需信息的内容描述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atLeas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85" w:hRule="atLeast"/>
        </w:trPr>
        <w:tc>
          <w:tcPr>
            <w:tcW w:w="7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所需信息的用途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</w:t>
            </w:r>
          </w:p>
        </w:tc>
      </w:tr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45" w:hRule="atLeast"/>
        </w:trPr>
        <w:tc>
          <w:tcPr>
            <w:tcW w:w="78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所需信息的指定提供方式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  <w:r>
              <w:rPr>
                <w:rFonts w:ascii="inherit" w:hAnsi="inherit" w:cs="宋体"/>
                <w:color w:val="333333"/>
                <w:kern w:val="0"/>
                <w:szCs w:val="21"/>
              </w:rPr>
              <w:t>（单选）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纸质文件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inherit" w:hAnsi="inherit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inherit" w:hAnsi="inherit" w:cs="宋体"/>
                <w:color w:val="333333"/>
                <w:kern w:val="0"/>
                <w:szCs w:val="21"/>
              </w:rPr>
              <w:t>电子邮件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光盘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获取信息的方式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  <w:r>
              <w:rPr>
                <w:rFonts w:ascii="inherit" w:hAnsi="inherit" w:cs="宋体"/>
                <w:color w:val="333333"/>
                <w:kern w:val="0"/>
                <w:szCs w:val="21"/>
              </w:rPr>
              <w:t>（单选）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邮寄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快递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inherit" w:hAnsi="inherit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inherit" w:hAnsi="inherit" w:cs="宋体"/>
                <w:color w:val="333333"/>
                <w:kern w:val="0"/>
                <w:szCs w:val="21"/>
              </w:rPr>
              <w:t>电子邮件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传真</w:t>
            </w:r>
          </w:p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自行领取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28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申请减免费用</w:t>
            </w:r>
          </w:p>
        </w:tc>
        <w:tc>
          <w:tcPr>
            <w:tcW w:w="56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主要理由（单选）：</w:t>
            </w:r>
          </w:p>
          <w:p>
            <w:pPr>
              <w:widowControl/>
              <w:ind w:firstLine="1155"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属于农村五保供养对象</w:t>
            </w:r>
          </w:p>
          <w:p>
            <w:pPr>
              <w:widowControl/>
              <w:ind w:firstLine="1155"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属于城乡居民最低生活保障对象</w:t>
            </w:r>
          </w:p>
          <w:p>
            <w:pPr>
              <w:widowControl/>
              <w:ind w:firstLine="1155"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属于领取国家抚恤补助的优抚对象</w:t>
            </w:r>
          </w:p>
          <w:p>
            <w:pPr>
              <w:widowControl/>
              <w:ind w:firstLine="1155"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□ 确有其他经济困难的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06" w:hRule="atLeast"/>
        </w:trPr>
        <w:tc>
          <w:tcPr>
            <w:tcW w:w="85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特别声明：本人承诺本表格所填写的各项内容均准确无误，愿意承担可能出现的有关法律责任。</w:t>
            </w:r>
          </w:p>
          <w:p>
            <w:pPr>
              <w:widowControl/>
              <w:jc w:val="center"/>
              <w:rPr>
                <w:rFonts w:hint="eastAsia" w:ascii="inherit" w:hAnsi="inherit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申请人签名</w:t>
            </w:r>
            <w:r>
              <w:rPr>
                <w:rFonts w:ascii="inherit" w:hAnsi="inherit" w:cs="宋体"/>
                <w:color w:val="FF0000"/>
                <w:kern w:val="0"/>
                <w:szCs w:val="21"/>
              </w:rPr>
              <w:t>*</w:t>
            </w:r>
            <w:r>
              <w:rPr>
                <w:rFonts w:ascii="inherit" w:hAnsi="inherit" w:cs="宋体"/>
                <w:color w:val="333333"/>
                <w:kern w:val="0"/>
                <w:szCs w:val="21"/>
              </w:rPr>
              <w:t>（盖章）：</w:t>
            </w:r>
            <w:r>
              <w:rPr>
                <w:rFonts w:ascii="微软雅黑" w:hAnsi="微软雅黑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ind w:right="1260" w:firstLine="5460" w:firstLineChars="2600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Cs w:val="21"/>
              </w:rPr>
              <w:t>年</w:t>
            </w:r>
            <w:r>
              <w:rPr>
                <w:rFonts w:hint="eastAsia" w:ascii="inherit" w:hAnsi="inherit" w:cs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inherit" w:hAnsi="inherit" w:cs="宋体"/>
                <w:color w:val="333333"/>
                <w:kern w:val="0"/>
                <w:szCs w:val="21"/>
              </w:rPr>
              <w:t>月</w:t>
            </w:r>
            <w:r>
              <w:rPr>
                <w:rFonts w:hint="eastAsia" w:ascii="inherit" w:hAnsi="inherit" w:cs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inherit" w:hAnsi="inherit" w:cs="宋体"/>
                <w:color w:val="333333"/>
                <w:kern w:val="0"/>
                <w:szCs w:val="21"/>
              </w:rPr>
              <w:t>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湖南工艺美术职业学院信息公开申请表</w:t>
      </w:r>
    </w:p>
    <w:p>
      <w:pPr>
        <w:spacing w:line="300" w:lineRule="auto"/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>1.</w:t>
      </w:r>
      <w:r>
        <w:rPr>
          <w:rFonts w:hint="eastAsia"/>
          <w:sz w:val="18"/>
          <w:szCs w:val="18"/>
        </w:rPr>
        <w:t>为提高办理效率，请您在申请公开信息时，每次只申请一条信息。</w:t>
      </w:r>
    </w:p>
    <w:p>
      <w:pPr>
        <w:ind w:firstLine="360" w:firstLineChars="200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带*号的栏目为必填栏目。</w:t>
      </w:r>
      <w:bookmarkStart w:id="0" w:name="_GoBack"/>
      <w:bookmarkEnd w:id="0"/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2111F"/>
    <w:rsid w:val="0C454E17"/>
    <w:rsid w:val="188A2D63"/>
    <w:rsid w:val="1DD81CBA"/>
    <w:rsid w:val="274308C0"/>
    <w:rsid w:val="2D9828C4"/>
    <w:rsid w:val="31997079"/>
    <w:rsid w:val="33EA4D7D"/>
    <w:rsid w:val="35962A31"/>
    <w:rsid w:val="41B370C8"/>
    <w:rsid w:val="42964AF4"/>
    <w:rsid w:val="456D4FF5"/>
    <w:rsid w:val="46EE5581"/>
    <w:rsid w:val="4B555AB4"/>
    <w:rsid w:val="52984E33"/>
    <w:rsid w:val="55C847B4"/>
    <w:rsid w:val="590D673B"/>
    <w:rsid w:val="64B654D9"/>
    <w:rsid w:val="6C5A0974"/>
    <w:rsid w:val="7090713E"/>
    <w:rsid w:val="7F1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2021-07-02T07:41:00Z</dcterms:created>
  <dc:creator>Administrator.PC-20170829QTRM</dc:creator>
  <cp:lastModifiedBy>李雨亭</cp:lastModifiedBy>
  <dcterms:modified xsi:type="dcterms:W3CDTF">2021-12-03T00:06:28Z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44772C68C9FA4D3B99A12A4A7ED8034F</vt:lpwstr>
  </property>
</Properties>
</file>