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375" w:lineRule="atLeast"/>
        <w:jc w:val="center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2020年湖南工艺美术职业学院公开招聘</w:t>
      </w:r>
    </w:p>
    <w:p>
      <w:pPr>
        <w:widowControl/>
        <w:spacing w:afterLines="50" w:line="375" w:lineRule="atLeast"/>
        <w:jc w:val="center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试教及技能测试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地点</w:t>
      </w:r>
      <w:r>
        <w:rPr>
          <w:rFonts w:hint="eastAsia" w:ascii="宋体" w:hAnsi="宋体" w:cs="宋体"/>
          <w:kern w:val="0"/>
          <w:sz w:val="28"/>
          <w:szCs w:val="28"/>
        </w:rPr>
        <w:t>安排表</w:t>
      </w:r>
    </w:p>
    <w:p>
      <w:pPr>
        <w:rPr>
          <w:rFonts w:hint="eastAsia"/>
        </w:rPr>
      </w:pPr>
    </w:p>
    <w:tbl>
      <w:tblPr>
        <w:tblStyle w:val="2"/>
        <w:tblW w:w="1444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057"/>
        <w:gridCol w:w="630"/>
        <w:gridCol w:w="3240"/>
        <w:gridCol w:w="1575"/>
        <w:gridCol w:w="2040"/>
        <w:gridCol w:w="204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具体岗位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内容安排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地点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技能测试自备工具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视觉传播设计学院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广告策划专任教师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上午</w:t>
            </w:r>
            <w:r>
              <w:rPr>
                <w:rFonts w:hint="eastAsia"/>
                <w:sz w:val="24"/>
                <w:lang w:val="en-US" w:eastAsia="zh-CN"/>
              </w:rPr>
              <w:t>8:30开始</w:t>
            </w: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试教、技能测试</w:t>
            </w:r>
            <w:r>
              <w:rPr>
                <w:rFonts w:hint="eastAsia"/>
                <w:sz w:val="24"/>
                <w:lang w:eastAsia="zh-CN"/>
              </w:rPr>
              <w:t>、性格测试</w:t>
            </w: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蕴美楼</w:t>
            </w:r>
            <w:r>
              <w:rPr>
                <w:rFonts w:hint="eastAsia"/>
                <w:sz w:val="24"/>
                <w:lang w:val="en-US" w:eastAsia="zh-CN"/>
              </w:rPr>
              <w:t>204（益阳校区）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电子商务艺术设计专任教师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新媒体设计专任教师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视觉传播设计与制作专任教师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上午</w:t>
            </w:r>
            <w:r>
              <w:rPr>
                <w:rFonts w:hint="eastAsia"/>
                <w:sz w:val="24"/>
                <w:lang w:val="en-US" w:eastAsia="zh-CN"/>
              </w:rPr>
              <w:t>8:30开始</w:t>
            </w: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自备：笔、草稿纸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05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包装艺术设计专任教师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上午</w:t>
            </w:r>
            <w:r>
              <w:rPr>
                <w:rFonts w:hint="eastAsia"/>
                <w:sz w:val="24"/>
                <w:lang w:val="en-US" w:eastAsia="zh-CN"/>
              </w:rPr>
              <w:t>8:30开始</w:t>
            </w: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蕴美楼</w:t>
            </w:r>
            <w:r>
              <w:rPr>
                <w:rFonts w:hint="eastAsia"/>
                <w:sz w:val="24"/>
                <w:lang w:val="en-US" w:eastAsia="zh-CN"/>
              </w:rPr>
              <w:t>204（益阳校区）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环境艺术设计学院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06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古建修复专任教师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上午</w:t>
            </w:r>
            <w:r>
              <w:rPr>
                <w:rFonts w:hint="eastAsia"/>
                <w:sz w:val="24"/>
                <w:lang w:val="en-US" w:eastAsia="zh-CN"/>
              </w:rPr>
              <w:t>8:30开始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sz w:val="24"/>
              </w:rPr>
              <w:t>试教、技能测试</w:t>
            </w:r>
            <w:r>
              <w:rPr>
                <w:rFonts w:hint="eastAsia"/>
                <w:sz w:val="24"/>
                <w:lang w:eastAsia="zh-CN"/>
              </w:rPr>
              <w:t>、性格测试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蕴美楼</w:t>
            </w:r>
            <w:r>
              <w:rPr>
                <w:rFonts w:hint="eastAsia"/>
                <w:sz w:val="24"/>
                <w:lang w:val="en-US" w:eastAsia="zh-CN"/>
              </w:rPr>
              <w:t>204（益阳校区）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05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服装艺术设计学院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服装设计与工艺专任教师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lang w:eastAsia="zh-CN"/>
              </w:rPr>
              <w:t>上午</w:t>
            </w:r>
            <w:r>
              <w:rPr>
                <w:rFonts w:hint="eastAsia"/>
                <w:sz w:val="24"/>
                <w:lang w:val="en-US" w:eastAsia="zh-CN"/>
              </w:rPr>
              <w:t>8:30开始</w:t>
            </w: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试教、技能测试</w:t>
            </w:r>
            <w:r>
              <w:rPr>
                <w:rFonts w:hint="eastAsia"/>
                <w:sz w:val="24"/>
                <w:lang w:eastAsia="zh-CN"/>
              </w:rPr>
              <w:t>、性格测试</w:t>
            </w: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蕴美楼</w:t>
            </w:r>
            <w:r>
              <w:rPr>
                <w:rFonts w:hint="eastAsia"/>
                <w:sz w:val="24"/>
                <w:lang w:val="en-US" w:eastAsia="zh-CN"/>
              </w:rPr>
              <w:t>204（益阳校区）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自备：手绘工具不限，考生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根据自己手绘习惯准备好作画颜料与工具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08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服装设计与制版专任教师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09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服装设计与营销专任教师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自备：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根据自己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手绘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习惯准备好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作画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颜料与工具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0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数字艺术学院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三维动画专任教师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上午</w:t>
            </w:r>
            <w:r>
              <w:rPr>
                <w:rFonts w:hint="eastAsia"/>
                <w:sz w:val="24"/>
                <w:lang w:val="en-US" w:eastAsia="zh-CN"/>
              </w:rPr>
              <w:t>8:30上午</w:t>
            </w: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试教、技能测试</w:t>
            </w:r>
            <w:r>
              <w:rPr>
                <w:rFonts w:hint="eastAsia"/>
                <w:sz w:val="24"/>
                <w:lang w:eastAsia="zh-CN"/>
              </w:rPr>
              <w:t>、性格测试</w:t>
            </w: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蕴美楼</w:t>
            </w:r>
            <w:r>
              <w:rPr>
                <w:rFonts w:hint="eastAsia"/>
                <w:sz w:val="24"/>
                <w:lang w:val="en-US" w:eastAsia="zh-CN"/>
              </w:rPr>
              <w:t>204（益阳校区）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游戏设计专任教师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数字媒体艺术专任教师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蕴美楼</w:t>
            </w:r>
            <w:r>
              <w:rPr>
                <w:rFonts w:hint="eastAsia"/>
                <w:sz w:val="24"/>
                <w:lang w:val="en-US" w:eastAsia="zh-CN"/>
              </w:rPr>
              <w:t>204（益阳校区）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自备：</w:t>
            </w:r>
            <w:r>
              <w:rPr>
                <w:rFonts w:ascii="宋体" w:hAnsi="宋体" w:eastAsia="宋体" w:cs="宋体"/>
                <w:sz w:val="21"/>
                <w:szCs w:val="21"/>
              </w:rPr>
              <w:t>手绘的材料铅笔，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彩铅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>橡皮，分镜头稿纸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手工艺术学院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实训管理员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下午</w:t>
            </w:r>
            <w:r>
              <w:rPr>
                <w:rFonts w:hint="eastAsia"/>
                <w:sz w:val="24"/>
                <w:lang w:val="en-US" w:eastAsia="zh-CN"/>
              </w:rPr>
              <w:t>14:30开始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sz w:val="24"/>
              </w:rPr>
              <w:t>技能测试</w:t>
            </w:r>
            <w:r>
              <w:rPr>
                <w:rFonts w:hint="eastAsia"/>
                <w:sz w:val="24"/>
                <w:lang w:eastAsia="zh-CN"/>
              </w:rPr>
              <w:t>、性格测试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教学楼一楼</w:t>
            </w:r>
            <w:r>
              <w:rPr>
                <w:rFonts w:hint="eastAsia"/>
                <w:sz w:val="24"/>
                <w:lang w:val="en-US" w:eastAsia="zh-CN"/>
              </w:rPr>
              <w:t>105（</w:t>
            </w:r>
            <w:r>
              <w:rPr>
                <w:rFonts w:hint="eastAsia"/>
                <w:sz w:val="24"/>
                <w:lang w:eastAsia="zh-CN"/>
              </w:rPr>
              <w:t>长沙校区）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自备:</w:t>
            </w:r>
            <w:r>
              <w:rPr>
                <w:rFonts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sz w:val="21"/>
                <w:szCs w:val="21"/>
              </w:rPr>
              <w:t>1.彩绘工具(笔类、稿纸等)</w:t>
            </w:r>
            <w:r>
              <w:rPr>
                <w:rFonts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sz w:val="21"/>
                <w:szCs w:val="21"/>
              </w:rPr>
              <w:t>2.陶艺工具（调料工具、刀具类等</w:t>
            </w:r>
            <w:r>
              <w:rPr>
                <w:rFonts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马克思主义学院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思想政治理论课专任教师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widowControl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上午</w:t>
            </w:r>
            <w:r>
              <w:rPr>
                <w:rFonts w:hint="eastAsia"/>
                <w:sz w:val="24"/>
                <w:lang w:val="en-US" w:eastAsia="zh-CN"/>
              </w:rPr>
              <w:t>8:30开始</w:t>
            </w: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试教</w:t>
            </w:r>
            <w:r>
              <w:rPr>
                <w:rFonts w:hint="eastAsia"/>
                <w:sz w:val="24"/>
                <w:lang w:eastAsia="zh-CN"/>
              </w:rPr>
              <w:t>、性格测试</w:t>
            </w: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蕴美楼</w:t>
            </w:r>
            <w:r>
              <w:rPr>
                <w:rFonts w:hint="eastAsia"/>
                <w:sz w:val="24"/>
                <w:lang w:val="en-US" w:eastAsia="zh-CN"/>
              </w:rPr>
              <w:t>204（益阳校区）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公共课教学部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英语专任教师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语文专任教师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widowControl/>
              <w:ind w:firstLine="480" w:firstLineChars="2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/>
                <w:sz w:val="24"/>
                <w:lang w:eastAsia="zh-CN"/>
              </w:rPr>
              <w:t>上午</w:t>
            </w:r>
            <w:r>
              <w:rPr>
                <w:rFonts w:hint="eastAsia"/>
                <w:sz w:val="24"/>
                <w:lang w:val="en-US" w:eastAsia="zh-CN"/>
              </w:rPr>
              <w:t>8:30开始</w:t>
            </w: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创新创业教育学院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创新创业专业指导教师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7月21日上午8:30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试教；</w:t>
            </w:r>
          </w:p>
          <w:p>
            <w:pPr>
              <w:widowControl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7月24日上午9：00技能测试。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试教</w:t>
            </w:r>
            <w:r>
              <w:rPr>
                <w:rFonts w:hint="eastAsia"/>
                <w:sz w:val="24"/>
                <w:lang w:eastAsia="zh-CN"/>
              </w:rPr>
              <w:t>、技能测试、性格测试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蕴美楼</w:t>
            </w:r>
            <w:r>
              <w:rPr>
                <w:rFonts w:hint="eastAsia"/>
                <w:sz w:val="24"/>
                <w:lang w:val="en-US" w:eastAsia="zh-CN"/>
              </w:rPr>
              <w:t>204（益阳校区）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学生工作部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心健教育教师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widowControl/>
              <w:ind w:firstLine="240" w:firstLineChars="100"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上午</w:t>
            </w:r>
            <w:r>
              <w:rPr>
                <w:rFonts w:hint="eastAsia"/>
                <w:sz w:val="24"/>
                <w:lang w:val="en-US" w:eastAsia="zh-CN"/>
              </w:rPr>
              <w:t>8:30开始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试教</w:t>
            </w:r>
            <w:r>
              <w:rPr>
                <w:rFonts w:hint="eastAsia"/>
                <w:sz w:val="24"/>
                <w:lang w:eastAsia="zh-CN"/>
              </w:rPr>
              <w:t>、性格测试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蕴美楼</w:t>
            </w:r>
            <w:r>
              <w:rPr>
                <w:rFonts w:hint="eastAsia"/>
                <w:sz w:val="24"/>
                <w:lang w:val="en-US" w:eastAsia="zh-CN"/>
              </w:rPr>
              <w:t>204（益阳校区）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教务处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教学管理平台管理员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7月21日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上午</w:t>
            </w:r>
            <w:r>
              <w:rPr>
                <w:rFonts w:hint="eastAsia"/>
                <w:sz w:val="24"/>
                <w:lang w:val="en-US" w:eastAsia="zh-CN"/>
              </w:rPr>
              <w:t>8:30开始</w:t>
            </w: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sz w:val="24"/>
              </w:rPr>
              <w:t>技能测试</w:t>
            </w:r>
            <w:r>
              <w:rPr>
                <w:rFonts w:hint="eastAsia"/>
                <w:sz w:val="24"/>
                <w:lang w:eastAsia="zh-CN"/>
              </w:rPr>
              <w:t>、性格测试</w:t>
            </w: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逸美楼</w:t>
            </w:r>
            <w:r>
              <w:rPr>
                <w:rFonts w:hint="eastAsia"/>
                <w:sz w:val="24"/>
                <w:lang w:val="en-US" w:eastAsia="zh-CN"/>
              </w:rPr>
              <w:t>405（益阳校区）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05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网络与信息系统管理员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信息设备维修维护人员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00" w:lineRule="exact"/>
        <w:rPr>
          <w:rFonts w:hint="eastAsia" w:ascii="黑体" w:hAnsi="黑体" w:eastAsia="黑体"/>
          <w:b/>
          <w:sz w:val="24"/>
        </w:rPr>
      </w:pPr>
    </w:p>
    <w:p>
      <w:pPr>
        <w:spacing w:line="500" w:lineRule="exact"/>
        <w:rPr>
          <w:rFonts w:hint="eastAsia" w:ascii="黑体" w:hAnsi="黑体" w:eastAsia="黑体"/>
          <w:b/>
          <w:sz w:val="24"/>
        </w:rPr>
      </w:pPr>
    </w:p>
    <w:p>
      <w:pPr>
        <w:spacing w:line="500" w:lineRule="exact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要求：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、专任教师岗位参考人员需携带一份详细的简历；</w:t>
      </w:r>
    </w:p>
    <w:p>
      <w:pPr>
        <w:spacing w:line="440" w:lineRule="exact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、试教：准备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4"/>
        </w:rPr>
        <w:t>分钟左右的PPT课件，内容为与所应聘岗位相一致的专业课程；</w:t>
      </w:r>
    </w:p>
    <w:p>
      <w:pPr>
        <w:spacing w:line="440" w:lineRule="exact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、技能测试：内容为与应聘岗位相一致的专业技能动手测试。除要求考生自备工具、材料外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（相关需要的材料后续会通知考生）</w:t>
      </w:r>
      <w:r>
        <w:rPr>
          <w:rFonts w:hint="eastAsia" w:ascii="宋体" w:hAnsi="宋体" w:cs="宋体"/>
          <w:color w:val="000000"/>
          <w:kern w:val="0"/>
          <w:sz w:val="24"/>
        </w:rPr>
        <w:t>，测试所需其他工具材料均由学校提供。</w:t>
      </w:r>
    </w:p>
    <w:p/>
    <w:p/>
    <w:p/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B0972"/>
    <w:rsid w:val="0DFB593C"/>
    <w:rsid w:val="19D1122C"/>
    <w:rsid w:val="28363097"/>
    <w:rsid w:val="2E1468B2"/>
    <w:rsid w:val="2E205ABA"/>
    <w:rsid w:val="55241573"/>
    <w:rsid w:val="73587485"/>
    <w:rsid w:val="7562481C"/>
    <w:rsid w:val="789B0972"/>
    <w:rsid w:val="793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2020-07-19T07:45:00Z</dcterms:created>
  <dc:creator>✨吴萌萌</dc:creator>
  <cp:lastModifiedBy>✨吴萌萌</cp:lastModifiedBy>
  <cp:lastPrinted>2020-07-19T08:36:51Z</cp:lastPrinted>
  <dcterms:modified xsi:type="dcterms:W3CDTF">2020-07-19T08:40:40Z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