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  </w:t>
      </w: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</w:p>
    <w:p>
      <w:pPr>
        <w:jc w:val="center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湘工美职院学字〔2021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关于评定2020-2021学年学校综合奖学金的通知</w:t>
      </w:r>
    </w:p>
    <w:p>
      <w:pPr>
        <w:spacing w:beforeLines="50"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各二级学院：</w:t>
      </w:r>
    </w:p>
    <w:p>
      <w:pPr>
        <w:spacing w:line="560" w:lineRule="exact"/>
        <w:ind w:firstLine="55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充分调动学生学习积极性，鼓励学生勤奋学习、刻苦钻研、锐意进取、品学兼优，促进学生德、智、体、美、劳全面发展。根据《湖南工艺美术职业学院学生奖学金评定办法》（湘工美职院[2016]55号）文件规定，现将2020-2021学年学校综合奖学金评定工作通知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一、评选比例及分配名额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一等奖学金按在校二、三年级学生人数的1%评选、二等奖学金按在校二、三年级学生人数的5%评选、三等奖学金按在校二、三年级学生人数的14%评选，具体名额分配如下：</w:t>
      </w: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1844"/>
        <w:gridCol w:w="1380"/>
        <w:gridCol w:w="1462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7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二级学院</w:t>
            </w:r>
          </w:p>
        </w:tc>
        <w:tc>
          <w:tcPr>
            <w:tcW w:w="1844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各二级学院人数</w:t>
            </w:r>
          </w:p>
        </w:tc>
        <w:tc>
          <w:tcPr>
            <w:tcW w:w="13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</w:t>
            </w:r>
          </w:p>
        </w:tc>
        <w:tc>
          <w:tcPr>
            <w:tcW w:w="14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</w:t>
            </w:r>
          </w:p>
        </w:tc>
        <w:tc>
          <w:tcPr>
            <w:tcW w:w="12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7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视觉传播设计学院 </w:t>
            </w:r>
          </w:p>
        </w:tc>
        <w:tc>
          <w:tcPr>
            <w:tcW w:w="1844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1060</w:t>
            </w:r>
          </w:p>
        </w:tc>
        <w:tc>
          <w:tcPr>
            <w:tcW w:w="13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4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53</w:t>
            </w:r>
          </w:p>
        </w:tc>
        <w:tc>
          <w:tcPr>
            <w:tcW w:w="12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7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服装艺术设计学院</w:t>
            </w:r>
          </w:p>
        </w:tc>
        <w:tc>
          <w:tcPr>
            <w:tcW w:w="1844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1362</w:t>
            </w:r>
          </w:p>
        </w:tc>
        <w:tc>
          <w:tcPr>
            <w:tcW w:w="13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4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</w:t>
            </w:r>
          </w:p>
        </w:tc>
        <w:tc>
          <w:tcPr>
            <w:tcW w:w="12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7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环境艺术设计学院</w:t>
            </w:r>
          </w:p>
        </w:tc>
        <w:tc>
          <w:tcPr>
            <w:tcW w:w="1844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1450</w:t>
            </w:r>
          </w:p>
        </w:tc>
        <w:tc>
          <w:tcPr>
            <w:tcW w:w="13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4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73</w:t>
            </w:r>
          </w:p>
        </w:tc>
        <w:tc>
          <w:tcPr>
            <w:tcW w:w="12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7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数字艺术学院</w:t>
            </w:r>
          </w:p>
        </w:tc>
        <w:tc>
          <w:tcPr>
            <w:tcW w:w="1844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739</w:t>
            </w:r>
          </w:p>
        </w:tc>
        <w:tc>
          <w:tcPr>
            <w:tcW w:w="13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4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12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7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手工艺术学院</w:t>
            </w:r>
          </w:p>
        </w:tc>
        <w:tc>
          <w:tcPr>
            <w:tcW w:w="1844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672</w:t>
            </w:r>
          </w:p>
        </w:tc>
        <w:tc>
          <w:tcPr>
            <w:tcW w:w="13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4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12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7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湘绣艺术学院</w:t>
            </w:r>
          </w:p>
        </w:tc>
        <w:tc>
          <w:tcPr>
            <w:tcW w:w="1844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181</w:t>
            </w:r>
          </w:p>
        </w:tc>
        <w:tc>
          <w:tcPr>
            <w:tcW w:w="13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2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7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1844" w:type="dxa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5464</w:t>
            </w:r>
          </w:p>
        </w:tc>
        <w:tc>
          <w:tcPr>
            <w:tcW w:w="13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56</w:t>
            </w:r>
          </w:p>
        </w:tc>
        <w:tc>
          <w:tcPr>
            <w:tcW w:w="14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274</w:t>
            </w:r>
          </w:p>
        </w:tc>
        <w:tc>
          <w:tcPr>
            <w:tcW w:w="12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764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二、奖学金评定条件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（一）一等奖学金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德智体全面发展，操行成绩90分（含）以上；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热爱学校，热心公益；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遵纪守法、模范遵守学院的规章制度；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学年学习平均成绩85分以上，单科成绩不低于80分。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（二）二等奖学金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德智体全面发展，操行成绩90分（含）以上；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热爱学校，热心公益；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遵纪守法、模范遵守学院的规章制度；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学年学习平均成绩80分以上，单科成绩不低于75分。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（三）三等奖学金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德智体全面发展，操行成绩90分（含）以上；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热爱学校，热心公益；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遵纪守法、模范遵守学院的规章制度；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学年学习平均成绩75分以上，单科成绩不低于70分。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三、评定相关要求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9" w:leftChars="133"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（一）坚持公开、公平、公正的原则。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73" w:firstLineChars="148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（二）评审结果实行院校二级公示制度。各二级学院初评结果在本院范围内公示3个工作日后无异议上报学生资助管理中心；学校审核结果在全校范围内公示5个工作日。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73" w:firstLineChars="148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（三）受到学校警告以上处分者、未交清学费且未办理相关手续者，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违反学生宿舍消防管理规定被查处两次以上者，</w:t>
      </w:r>
      <w:r>
        <w:rPr>
          <w:rFonts w:hint="eastAsia" w:ascii="仿宋" w:hAnsi="仿宋" w:eastAsia="仿宋" w:cs="仿宋"/>
          <w:sz w:val="32"/>
          <w:szCs w:val="32"/>
        </w:rPr>
        <w:t>取消其奖学金评定资格。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73" w:firstLineChars="148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（四）各二级学院评审上报材料包括：学校综合奖学金汇总表（含电子和纸质表格，见附件1）、学校综合奖学金评审表（见附件2）、各二级学院奖学金评审报告、公示情况及照片。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9" w:right="700" w:firstLine="14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（五）各二级学院完成初评时间：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9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9月14日之前完成初评，并在本院范围内进行为期三天的公示。上报初审名单截止时间：9月15日之前。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9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评审过程中，若发现与评定条件不符合者，取消评定资格，不予补报。</w:t>
      </w:r>
    </w:p>
    <w:p>
      <w:pPr>
        <w:spacing w:line="560" w:lineRule="exact"/>
        <w:ind w:right="700"/>
        <w:rPr>
          <w:rFonts w:ascii="FangSong_GB2312" w:eastAsia="仿宋"/>
          <w:sz w:val="28"/>
          <w:szCs w:val="28"/>
        </w:rPr>
      </w:pPr>
    </w:p>
    <w:p>
      <w:pPr>
        <w:spacing w:line="560" w:lineRule="exact"/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附件：1.《湖南工艺美术职业学院2020—2021学年综合奖学金汇总表》</w:t>
      </w:r>
    </w:p>
    <w:p>
      <w:pPr>
        <w:spacing w:line="560" w:lineRule="exact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2.《湖南工艺美术职业学院2020—2021学年综合奖学金评审表》</w:t>
      </w:r>
    </w:p>
    <w:p>
      <w:pPr>
        <w:spacing w:line="560" w:lineRule="exact"/>
        <w:ind w:right="140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right="1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560" w:lineRule="exact"/>
        <w:ind w:right="1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</w:t>
      </w:r>
    </w:p>
    <w:p>
      <w:pPr>
        <w:spacing w:line="560" w:lineRule="exact"/>
        <w:ind w:left="279" w:right="560" w:firstLine="14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学生工作处</w:t>
      </w:r>
    </w:p>
    <w:p>
      <w:pPr>
        <w:spacing w:line="560" w:lineRule="exact"/>
        <w:ind w:left="279" w:right="980" w:firstLine="14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2021年9月6日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rPr>
          <w:rFonts w:ascii="宋体" w:hAnsi="宋体" w:cs="宋体"/>
          <w:bCs/>
          <w:sz w:val="28"/>
          <w:szCs w:val="32"/>
        </w:rPr>
      </w:pPr>
      <w:r>
        <w:rPr>
          <w:rFonts w:hint="eastAsia" w:ascii="宋体" w:hAnsi="宋体" w:cs="宋体"/>
          <w:bCs/>
          <w:sz w:val="28"/>
          <w:szCs w:val="32"/>
        </w:rPr>
        <w:br w:type="page"/>
      </w:r>
    </w:p>
    <w:p>
      <w:pPr>
        <w:spacing w:line="400" w:lineRule="exact"/>
        <w:jc w:val="left"/>
        <w:rPr>
          <w:rFonts w:ascii="宋体" w:hAnsi="宋体" w:cs="宋体"/>
          <w:bCs/>
          <w:sz w:val="28"/>
          <w:szCs w:val="32"/>
        </w:rPr>
        <w:sectPr>
          <w:footerReference r:id="rId3" w:type="default"/>
          <w:footerReference r:id="rId4" w:type="even"/>
          <w:pgSz w:w="11906" w:h="16838"/>
          <w:pgMar w:top="2041" w:right="1474" w:bottom="1134" w:left="1531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附1</w:t>
      </w:r>
    </w:p>
    <w:p>
      <w:pPr>
        <w:spacing w:line="34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湖南工艺美术职业学院</w:t>
      </w:r>
    </w:p>
    <w:tbl>
      <w:tblPr>
        <w:tblStyle w:val="4"/>
        <w:tblpPr w:leftFromText="180" w:rightFromText="180" w:vertAnchor="text" w:horzAnchor="page" w:tblpX="391" w:tblpY="813"/>
        <w:tblOverlap w:val="never"/>
        <w:tblW w:w="16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22"/>
        <w:gridCol w:w="1065"/>
        <w:gridCol w:w="909"/>
        <w:gridCol w:w="941"/>
        <w:gridCol w:w="854"/>
        <w:gridCol w:w="889"/>
        <w:gridCol w:w="839"/>
        <w:gridCol w:w="1057"/>
        <w:gridCol w:w="813"/>
        <w:gridCol w:w="1229"/>
        <w:gridCol w:w="2977"/>
        <w:gridCol w:w="25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22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填表日期：    年   月   日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22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二级学院：（公章）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70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17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操行成绩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学费缴纳情况</w:t>
            </w:r>
          </w:p>
        </w:tc>
        <w:tc>
          <w:tcPr>
            <w:tcW w:w="12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奖学金等级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本人交行卡号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8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学年成绩班级排名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学年   最低分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学年操行平均分排名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学年操行平均分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是否交清学费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是否办理缓交学费手续</w:t>
            </w:r>
          </w:p>
        </w:tc>
        <w:tc>
          <w:tcPr>
            <w:tcW w:w="12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填表人：                                                       审核人：                  </w:t>
            </w:r>
          </w:p>
        </w:tc>
      </w:tr>
    </w:tbl>
    <w:p>
      <w:pPr>
        <w:spacing w:line="3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2020-2021学年综合奖学金汇总表</w:t>
      </w:r>
    </w:p>
    <w:p>
      <w:pPr>
        <w:spacing w:line="400" w:lineRule="exact"/>
        <w:jc w:val="left"/>
        <w:rPr>
          <w:rFonts w:ascii="宋体" w:hAnsi="宋体" w:cs="宋体"/>
          <w:bCs/>
          <w:sz w:val="28"/>
          <w:szCs w:val="32"/>
        </w:rPr>
        <w:sectPr>
          <w:pgSz w:w="16838" w:h="11906" w:orient="landscape"/>
          <w:pgMar w:top="1800" w:right="1440" w:bottom="1179" w:left="144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附2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湖南工艺美术职业学院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2020-2021学年综合奖学金评审表</w:t>
      </w:r>
    </w:p>
    <w:p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二级学院名称：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540"/>
        <w:gridCol w:w="180"/>
        <w:gridCol w:w="360"/>
        <w:gridCol w:w="1080"/>
        <w:gridCol w:w="180"/>
        <w:gridCol w:w="720"/>
        <w:gridCol w:w="372"/>
        <w:gridCol w:w="1248"/>
        <w:gridCol w:w="720"/>
        <w:gridCol w:w="180"/>
        <w:gridCol w:w="180"/>
        <w:gridCol w:w="540"/>
        <w:gridCol w:w="328"/>
        <w:gridCol w:w="57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担任职务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8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是否受过处分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○是 ○否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申报等级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等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是否欠费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Lines="50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○是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始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科目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科目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科目</w:t>
            </w: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科目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科目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科目</w:t>
            </w: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9360" w:type="dxa"/>
            <w:gridSpan w:val="17"/>
            <w:vAlign w:val="center"/>
          </w:tcPr>
          <w:p>
            <w:pPr>
              <w:spacing w:beforeLines="50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班级总人数：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人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学年成绩平均分排名：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名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学年平均分：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分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</w:p>
          <w:p>
            <w:pPr>
              <w:spacing w:beforeLines="50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学年操行成绩排名：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名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学年操行平均分：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分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460" w:type="dxa"/>
            <w:gridSpan w:val="16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beforeLines="50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846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Lines="50"/>
              <w:ind w:right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Lines="50"/>
              <w:ind w:right="560"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班长签名：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846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盖     章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846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盖     章</w:t>
            </w:r>
          </w:p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0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460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Lines="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此表需A4纸双面打印，表格审批完毕后由学校保存、装档，每一栏（除备注外）必须填写。</w:t>
      </w:r>
    </w:p>
    <w:p>
      <w:pPr>
        <w:widowControl/>
        <w:jc w:val="left"/>
        <w:rPr>
          <w:sz w:val="24"/>
        </w:rPr>
      </w:pPr>
    </w:p>
    <w:p/>
    <w:sectPr>
      <w:pgSz w:w="11906" w:h="16838"/>
      <w:pgMar w:top="1440" w:right="1179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09"/>
    <w:rsid w:val="000171F8"/>
    <w:rsid w:val="001E111C"/>
    <w:rsid w:val="00251799"/>
    <w:rsid w:val="002A3A16"/>
    <w:rsid w:val="002D258F"/>
    <w:rsid w:val="002E2F7F"/>
    <w:rsid w:val="00334C7E"/>
    <w:rsid w:val="003D4375"/>
    <w:rsid w:val="00615A16"/>
    <w:rsid w:val="00871307"/>
    <w:rsid w:val="009F2F80"/>
    <w:rsid w:val="00A23A8E"/>
    <w:rsid w:val="00A73149"/>
    <w:rsid w:val="00A95D09"/>
    <w:rsid w:val="00AE60D8"/>
    <w:rsid w:val="00B039C5"/>
    <w:rsid w:val="00B84F00"/>
    <w:rsid w:val="00B93184"/>
    <w:rsid w:val="00BF3FCB"/>
    <w:rsid w:val="00D60FD9"/>
    <w:rsid w:val="00ED3D6C"/>
    <w:rsid w:val="00EF2850"/>
    <w:rsid w:val="00FB5C9F"/>
    <w:rsid w:val="00FD2B19"/>
    <w:rsid w:val="03A23675"/>
    <w:rsid w:val="04BD6ADA"/>
    <w:rsid w:val="07401ABB"/>
    <w:rsid w:val="085D23A9"/>
    <w:rsid w:val="08FB0E58"/>
    <w:rsid w:val="0AC776C5"/>
    <w:rsid w:val="0C2844E0"/>
    <w:rsid w:val="0C8B1EE6"/>
    <w:rsid w:val="0D3A100A"/>
    <w:rsid w:val="0D546FBD"/>
    <w:rsid w:val="0FE01215"/>
    <w:rsid w:val="15977A90"/>
    <w:rsid w:val="16742289"/>
    <w:rsid w:val="1892061F"/>
    <w:rsid w:val="1B5B5D18"/>
    <w:rsid w:val="20540C0A"/>
    <w:rsid w:val="216527C2"/>
    <w:rsid w:val="308223F2"/>
    <w:rsid w:val="31217AF4"/>
    <w:rsid w:val="341559E3"/>
    <w:rsid w:val="362F02E2"/>
    <w:rsid w:val="3D277B92"/>
    <w:rsid w:val="3EA24BAD"/>
    <w:rsid w:val="3F4B553E"/>
    <w:rsid w:val="405D5528"/>
    <w:rsid w:val="408F49EF"/>
    <w:rsid w:val="40D77C29"/>
    <w:rsid w:val="42E47234"/>
    <w:rsid w:val="44810737"/>
    <w:rsid w:val="46B07EA2"/>
    <w:rsid w:val="52412303"/>
    <w:rsid w:val="54A70284"/>
    <w:rsid w:val="56C21FFF"/>
    <w:rsid w:val="5AF113E3"/>
    <w:rsid w:val="5F820A54"/>
    <w:rsid w:val="601F2732"/>
    <w:rsid w:val="61C264E5"/>
    <w:rsid w:val="69204384"/>
    <w:rsid w:val="6CBB1E30"/>
    <w:rsid w:val="7066258E"/>
    <w:rsid w:val="713B319A"/>
    <w:rsid w:val="76D95B7F"/>
    <w:rsid w:val="79B60C4B"/>
    <w:rsid w:val="7EF11D05"/>
    <w:rsid w:val="7F3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374</Words>
  <Characters>2135</Characters>
  <Lines>17</Lines>
  <Paragraphs>5</Paragraphs>
  <TotalTime>2</TotalTime>
  <ScaleCrop>false</ScaleCrop>
  <LinksUpToDate>false</LinksUpToDate>
  <CharactersWithSpaces>2504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2018-09-03T00:48:00Z</dcterms:created>
  <dc:creator>Microsoft</dc:creator>
  <cp:lastModifiedBy>我</cp:lastModifiedBy>
  <cp:lastPrinted>2021-09-06T09:04:00Z</cp:lastPrinted>
  <dcterms:modified xsi:type="dcterms:W3CDTF">2021-09-08T00:50:34Z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50247996B1A4408DAB66E0E4C1617F23</vt:lpwstr>
  </property>
</Properties>
</file>