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8"/>
          <w:szCs w:val="28"/>
        </w:rPr>
      </w:pPr>
    </w:p>
    <w:p>
      <w:pPr>
        <w:spacing w:line="360" w:lineRule="auto"/>
        <w:rPr>
          <w:b/>
          <w:bCs/>
          <w:sz w:val="28"/>
          <w:szCs w:val="28"/>
        </w:rPr>
      </w:pPr>
    </w:p>
    <w:p>
      <w:pPr>
        <w:spacing w:line="360" w:lineRule="auto"/>
        <w:rPr>
          <w:b/>
          <w:bCs/>
          <w:sz w:val="28"/>
          <w:szCs w:val="28"/>
        </w:rPr>
      </w:pPr>
    </w:p>
    <w:p>
      <w:pPr>
        <w:spacing w:line="360" w:lineRule="auto"/>
        <w:rPr>
          <w:b/>
          <w:bCs/>
          <w:sz w:val="28"/>
          <w:szCs w:val="28"/>
        </w:rPr>
      </w:pPr>
    </w:p>
    <w:p>
      <w:pPr>
        <w:spacing w:line="60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湖南工艺美术职业学院</w:t>
      </w:r>
    </w:p>
    <w:p>
      <w:pPr>
        <w:spacing w:line="60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  <w:bookmarkStart w:id="20" w:name="_GoBack"/>
      <w:bookmarkEnd w:id="20"/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×××部门    </w:t>
      </w:r>
      <w:r>
        <w:rPr>
          <w:rFonts w:hint="eastAsia" w:ascii="宋体" w:hAnsi="宋体" w:cs="宋体"/>
          <w:b/>
          <w:bCs/>
          <w:sz w:val="36"/>
          <w:szCs w:val="36"/>
        </w:rPr>
        <w:t>质量管理手册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rPr>
          <w:rFonts w:ascii="宋体" w:hAnsi="宋体" w:cs="宋体"/>
          <w:b/>
          <w:bCs/>
          <w:sz w:val="36"/>
          <w:szCs w:val="36"/>
        </w:rPr>
      </w:pPr>
    </w:p>
    <w:p>
      <w:pPr>
        <w:rPr>
          <w:rFonts w:ascii="宋体" w:hAnsi="宋体" w:cs="宋体"/>
          <w:b/>
          <w:bCs/>
          <w:sz w:val="36"/>
          <w:szCs w:val="36"/>
        </w:rPr>
      </w:pPr>
    </w:p>
    <w:p>
      <w:pPr>
        <w:rPr>
          <w:rFonts w:ascii="宋体" w:hAnsi="宋体" w:cs="宋体"/>
          <w:b/>
          <w:bCs/>
          <w:sz w:val="36"/>
          <w:szCs w:val="36"/>
        </w:rPr>
      </w:pPr>
    </w:p>
    <w:p>
      <w:pPr>
        <w:rPr>
          <w:rFonts w:ascii="宋体" w:hAnsi="宋体" w:cs="宋体"/>
          <w:b/>
          <w:bCs/>
          <w:sz w:val="36"/>
          <w:szCs w:val="36"/>
        </w:rPr>
      </w:pPr>
    </w:p>
    <w:p>
      <w:pPr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×××××编</w:t>
      </w:r>
    </w:p>
    <w:p>
      <w:pPr>
        <w:ind w:firstLine="2160" w:firstLineChars="600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   年    月   日</w:t>
      </w:r>
    </w:p>
    <w:p>
      <w:pPr>
        <w:rPr>
          <w:rFonts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pStyle w:val="12"/>
        <w:rPr>
          <w:rFonts w:hint="eastAsia"/>
        </w:rPr>
      </w:pPr>
    </w:p>
    <w:p/>
    <w:sdt>
      <w:sdtPr>
        <w:rPr>
          <w:lang w:val="zh-CN"/>
        </w:rPr>
        <w:id w:val="-1503966308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12"/>
            <w:jc w:val="center"/>
            <w:rPr>
              <w:lang w:val="zh-CN"/>
            </w:rPr>
          </w:pPr>
        </w:p>
        <w:p>
          <w:pPr>
            <w:pStyle w:val="12"/>
            <w:jc w:val="center"/>
            <w:rPr>
              <w:b/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b/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>目</w:t>
          </w:r>
          <w:r>
            <w:rPr>
              <w:rFonts w:hint="eastAsia"/>
              <w:b/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 xml:space="preserve">   </w:t>
          </w:r>
          <w:r>
            <w:rPr>
              <w:b/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>录</w:t>
          </w:r>
        </w:p>
        <w:p>
          <w:pPr>
            <w:pStyle w:val="5"/>
            <w:tabs>
              <w:tab w:val="right" w:leader="dot" w:pos="8302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"_Toc77153450" </w:instrText>
          </w:r>
          <w:r>
            <w:fldChar w:fldCharType="separate"/>
          </w:r>
          <w:r>
            <w:rPr>
              <w:rStyle w:val="10"/>
              <w:rFonts w:hint="eastAsia"/>
              <w:sz w:val="28"/>
              <w:szCs w:val="28"/>
            </w:rPr>
            <w:t>第一章</w:t>
          </w:r>
          <w:r>
            <w:rPr>
              <w:rStyle w:val="10"/>
              <w:sz w:val="28"/>
              <w:szCs w:val="28"/>
            </w:rPr>
            <w:t xml:space="preserve">  </w:t>
          </w:r>
          <w:r>
            <w:rPr>
              <w:rStyle w:val="10"/>
              <w:rFonts w:hint="eastAsia"/>
              <w:sz w:val="28"/>
              <w:szCs w:val="28"/>
            </w:rPr>
            <w:t>×××部门质量目标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_Toc77153450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5"/>
            <w:tabs>
              <w:tab w:val="right" w:leader="dot" w:pos="8302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"_Toc77153451" </w:instrText>
          </w:r>
          <w:r>
            <w:fldChar w:fldCharType="separate"/>
          </w:r>
          <w:r>
            <w:rPr>
              <w:rStyle w:val="10"/>
              <w:rFonts w:hint="eastAsia"/>
              <w:sz w:val="28"/>
              <w:szCs w:val="28"/>
            </w:rPr>
            <w:t>第二章</w:t>
          </w:r>
          <w:r>
            <w:rPr>
              <w:rStyle w:val="10"/>
              <w:sz w:val="28"/>
              <w:szCs w:val="28"/>
            </w:rPr>
            <w:t xml:space="preserve">  </w:t>
          </w:r>
          <w:r>
            <w:rPr>
              <w:rStyle w:val="10"/>
              <w:rFonts w:hint="eastAsia"/>
              <w:sz w:val="28"/>
              <w:szCs w:val="28"/>
            </w:rPr>
            <w:t>×××部门工作职责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_Toc77153451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5"/>
            <w:tabs>
              <w:tab w:val="right" w:leader="dot" w:pos="8302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"_Toc77153452" </w:instrText>
          </w:r>
          <w:r>
            <w:fldChar w:fldCharType="separate"/>
          </w:r>
          <w:r>
            <w:rPr>
              <w:rStyle w:val="10"/>
              <w:rFonts w:hint="eastAsia"/>
              <w:sz w:val="28"/>
              <w:szCs w:val="28"/>
            </w:rPr>
            <w:t>第三章</w:t>
          </w:r>
          <w:r>
            <w:rPr>
              <w:rStyle w:val="10"/>
              <w:sz w:val="28"/>
              <w:szCs w:val="28"/>
            </w:rPr>
            <w:t xml:space="preserve">  </w:t>
          </w:r>
          <w:r>
            <w:rPr>
              <w:rStyle w:val="10"/>
              <w:rFonts w:hint="eastAsia"/>
              <w:sz w:val="28"/>
              <w:szCs w:val="28"/>
            </w:rPr>
            <w:t>×××部门岗位工作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_Toc77153452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5"/>
            <w:tabs>
              <w:tab w:val="right" w:leader="dot" w:pos="8302"/>
            </w:tabs>
            <w:rPr>
              <w:szCs w:val="22"/>
            </w:rPr>
          </w:pPr>
          <w:r>
            <w:fldChar w:fldCharType="begin"/>
          </w:r>
          <w:r>
            <w:instrText xml:space="preserve"> HYPERLINK \l "_Toc77153453" </w:instrText>
          </w:r>
          <w:r>
            <w:fldChar w:fldCharType="separate"/>
          </w:r>
          <w:r>
            <w:rPr>
              <w:rStyle w:val="10"/>
              <w:rFonts w:hint="eastAsia"/>
              <w:sz w:val="28"/>
              <w:szCs w:val="28"/>
            </w:rPr>
            <w:t>第四章</w:t>
          </w:r>
          <w:r>
            <w:rPr>
              <w:rStyle w:val="10"/>
              <w:sz w:val="28"/>
              <w:szCs w:val="28"/>
            </w:rPr>
            <w:t xml:space="preserve">  </w:t>
          </w:r>
          <w:r>
            <w:rPr>
              <w:rStyle w:val="10"/>
              <w:rFonts w:hint="eastAsia"/>
              <w:sz w:val="28"/>
              <w:szCs w:val="28"/>
            </w:rPr>
            <w:t>×××部门岗位工作标准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_Toc77153453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6"/>
      </w:pPr>
      <w:bookmarkStart w:id="0" w:name="_Toc77153416"/>
      <w:bookmarkStart w:id="1" w:name="_Toc77153429"/>
      <w:bookmarkStart w:id="2" w:name="_Toc77153450"/>
      <w:r>
        <w:rPr>
          <w:rFonts w:hint="eastAsia"/>
        </w:rPr>
        <w:t xml:space="preserve">第一章 </w:t>
      </w:r>
      <w:r>
        <w:t xml:space="preserve"> </w:t>
      </w:r>
      <w:r>
        <w:rPr>
          <w:rFonts w:hint="eastAsia"/>
        </w:rPr>
        <w:t>×××部门质量目标</w:t>
      </w:r>
      <w:bookmarkEnd w:id="0"/>
      <w:bookmarkEnd w:id="1"/>
      <w:bookmarkEnd w:id="2"/>
    </w:p>
    <w:p>
      <w:pPr>
        <w:spacing w:before="156" w:beforeLines="50" w:after="156" w:afterLines="50"/>
        <w:jc w:val="center"/>
        <w:rPr>
          <w:rFonts w:cs="华文中宋" w:asciiTheme="minorEastAsia" w:hAnsiTheme="minorEastAsia"/>
          <w:b/>
          <w:bCs/>
          <w:sz w:val="28"/>
          <w:szCs w:val="28"/>
        </w:rPr>
      </w:pPr>
      <w:r>
        <w:rPr>
          <w:rFonts w:hint="eastAsia" w:cs="华文中宋" w:asciiTheme="minorEastAsia" w:hAnsiTheme="minorEastAsia"/>
          <w:b/>
          <w:bCs/>
          <w:sz w:val="28"/>
          <w:szCs w:val="28"/>
        </w:rPr>
        <w:t>表1：</w:t>
      </w:r>
      <w:r>
        <w:rPr>
          <w:rFonts w:cs="华文中宋" w:asciiTheme="minorEastAsia" w:hAnsiTheme="minorEastAsia"/>
          <w:b/>
          <w:bCs/>
          <w:sz w:val="28"/>
          <w:szCs w:val="28"/>
          <w:u w:val="single"/>
        </w:rPr>
        <w:t xml:space="preserve">   ×××部门</w:t>
      </w:r>
      <w:r>
        <w:rPr>
          <w:rFonts w:hint="eastAsia" w:cs="华文中宋" w:asciiTheme="minorEastAsia" w:hAnsiTheme="minorEastAsia"/>
          <w:b/>
          <w:bCs/>
          <w:sz w:val="28"/>
          <w:szCs w:val="28"/>
          <w:u w:val="single"/>
        </w:rPr>
        <w:t xml:space="preserve">   </w:t>
      </w:r>
      <w:r>
        <w:rPr>
          <w:rFonts w:hint="eastAsia" w:cs="华文中宋" w:asciiTheme="minorEastAsia" w:hAnsiTheme="minorEastAsia"/>
          <w:b/>
          <w:bCs/>
          <w:sz w:val="28"/>
          <w:szCs w:val="28"/>
        </w:rPr>
        <w:t>质量</w:t>
      </w:r>
      <w:r>
        <w:rPr>
          <w:rFonts w:cs="华文中宋" w:asciiTheme="minorEastAsia" w:hAnsiTheme="minorEastAsia"/>
          <w:b/>
          <w:bCs/>
          <w:sz w:val="28"/>
          <w:szCs w:val="28"/>
        </w:rPr>
        <w:t>目标</w:t>
      </w:r>
      <w:r>
        <w:rPr>
          <w:rFonts w:hint="eastAsia" w:cs="华文中宋" w:asciiTheme="minorEastAsia" w:hAnsiTheme="minorEastAsia"/>
          <w:b/>
          <w:bCs/>
          <w:sz w:val="28"/>
          <w:szCs w:val="28"/>
        </w:rPr>
        <w:t>一览</w:t>
      </w:r>
      <w:r>
        <w:rPr>
          <w:rFonts w:cs="华文中宋" w:asciiTheme="minorEastAsia" w:hAnsiTheme="minorEastAsia"/>
          <w:b/>
          <w:bCs/>
          <w:sz w:val="28"/>
          <w:szCs w:val="28"/>
        </w:rPr>
        <w:t>表</w:t>
      </w:r>
    </w:p>
    <w:tbl>
      <w:tblPr>
        <w:tblStyle w:val="7"/>
        <w:tblW w:w="8480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6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90" w:hRule="atLeast"/>
        </w:trPr>
        <w:tc>
          <w:tcPr>
            <w:tcW w:w="1733" w:type="dxa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cs="华文中宋" w:asciiTheme="minorEastAsia" w:hAnsiTheme="minorEastAsia"/>
                <w:b/>
                <w:bCs/>
                <w:u w:val="single"/>
              </w:rPr>
            </w:pPr>
            <w:r>
              <w:rPr>
                <w:rFonts w:hint="eastAsia" w:cs="华文中宋" w:asciiTheme="minorEastAsia" w:hAnsiTheme="minorEastAsia"/>
                <w:b/>
                <w:bCs/>
              </w:rPr>
              <w:t>质量目标</w:t>
            </w:r>
          </w:p>
        </w:tc>
        <w:tc>
          <w:tcPr>
            <w:tcW w:w="6747" w:type="dxa"/>
            <w:shd w:val="clear" w:color="auto" w:fill="auto"/>
          </w:tcPr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</w:rPr>
            </w:pPr>
            <w:r>
              <w:rPr>
                <w:rFonts w:hint="eastAsia" w:cs="宋体" w:asciiTheme="minorEastAsia" w:hAnsiTheme="minorEastAsia"/>
              </w:rPr>
              <w:t>比如</w:t>
            </w:r>
            <w:r>
              <w:rPr>
                <w:rFonts w:cs="宋体" w:asciiTheme="minorEastAsia" w:hAnsiTheme="minorEastAsia"/>
              </w:rPr>
              <w:t>：</w:t>
            </w: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  <w:r>
              <w:rPr>
                <w:rFonts w:cs="宋体" w:asciiTheme="minorEastAsia" w:hAnsiTheme="minorEastAsia"/>
              </w:rPr>
              <w:t>1</w:t>
            </w:r>
            <w:r>
              <w:rPr>
                <w:rFonts w:hint="eastAsia" w:cs="宋体" w:asciiTheme="minorEastAsia" w:hAnsiTheme="minorEastAsia"/>
              </w:rPr>
              <w:t>.始终</w:t>
            </w:r>
            <w:r>
              <w:rPr>
                <w:rFonts w:cs="宋体" w:asciiTheme="minorEastAsia" w:hAnsiTheme="minorEastAsia"/>
              </w:rPr>
              <w:t>以专业</w:t>
            </w:r>
            <w:r>
              <w:rPr>
                <w:rFonts w:hint="eastAsia" w:cs="宋体" w:asciiTheme="minorEastAsia" w:hAnsiTheme="minorEastAsia"/>
              </w:rPr>
              <w:t>内涵</w:t>
            </w:r>
            <w:r>
              <w:rPr>
                <w:rFonts w:cs="宋体" w:asciiTheme="minorEastAsia" w:hAnsiTheme="minorEastAsia"/>
              </w:rPr>
              <w:t>建设为工作重心，精心设计人才培养方案，为提高人才培养质量做好顶层设计</w:t>
            </w:r>
            <w:r>
              <w:rPr>
                <w:rFonts w:hint="eastAsia" w:cs="宋体" w:asciiTheme="minorEastAsia" w:hAnsiTheme="minorEastAsia"/>
                <w:color w:val="000000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  <w:r>
              <w:rPr>
                <w:rFonts w:hint="eastAsia" w:cs="宋体" w:asciiTheme="minorEastAsia" w:hAnsiTheme="minorEastAsia"/>
                <w:color w:val="000000"/>
              </w:rPr>
              <w:t>2</w:t>
            </w:r>
            <w:r>
              <w:rPr>
                <w:rFonts w:cs="宋体" w:asciiTheme="minorEastAsia" w:hAnsiTheme="minorEastAsia"/>
                <w:color w:val="000000"/>
              </w:rPr>
              <w:t>.</w:t>
            </w:r>
            <w:r>
              <w:rPr>
                <w:rFonts w:hint="eastAsia" w:cs="宋体" w:asciiTheme="minorEastAsia" w:hAnsiTheme="minorEastAsia"/>
                <w:color w:val="000000"/>
              </w:rPr>
              <w:t>………………………。</w:t>
            </w: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  <w:r>
              <w:rPr>
                <w:rFonts w:cs="宋体" w:asciiTheme="minorEastAsia" w:hAnsiTheme="minorEastAsia"/>
                <w:color w:val="000000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</w:rPr>
              <w:t>.………………………。</w:t>
            </w: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  <w:r>
              <w:rPr>
                <w:rFonts w:hint="eastAsia" w:cs="宋体" w:asciiTheme="minorEastAsia" w:hAnsiTheme="minorEastAsia"/>
                <w:color w:val="000000"/>
              </w:rPr>
              <w:t>4.………………………</w:t>
            </w: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  <w:r>
              <w:rPr>
                <w:rFonts w:hint="eastAsia" w:cs="宋体" w:asciiTheme="minorEastAsia" w:hAnsiTheme="minorEastAsia"/>
                <w:color w:val="000000"/>
              </w:rPr>
              <w:t>…………………………</w:t>
            </w:r>
          </w:p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cs="宋体" w:asciiTheme="minorEastAsia" w:hAnsiTheme="minorEastAsia"/>
                <w:color w:val="000000"/>
              </w:rPr>
            </w:pP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color w:val="000000"/>
              </w:rPr>
            </w:pPr>
          </w:p>
        </w:tc>
      </w:tr>
    </w:tbl>
    <w:p>
      <w:bookmarkStart w:id="3" w:name="_Toc527377886"/>
    </w:p>
    <w:p/>
    <w:p/>
    <w:p/>
    <w:p/>
    <w:p>
      <w:pPr>
        <w:pStyle w:val="6"/>
        <w:rPr>
          <w:rFonts w:ascii="宋体" w:hAnsi="宋体" w:cs="宋体"/>
          <w:b w:val="0"/>
          <w:bCs w:val="0"/>
          <w:sz w:val="36"/>
          <w:szCs w:val="36"/>
        </w:rPr>
      </w:pPr>
      <w:bookmarkStart w:id="4" w:name="_Toc77153430"/>
      <w:bookmarkStart w:id="5" w:name="_Toc1589"/>
      <w:bookmarkStart w:id="6" w:name="_Toc77153417"/>
      <w:bookmarkStart w:id="7" w:name="_Toc77153451"/>
      <w:r>
        <w:rPr>
          <w:rFonts w:hint="eastAsia"/>
        </w:rPr>
        <w:t xml:space="preserve">第二章 </w:t>
      </w:r>
      <w:r>
        <w:t xml:space="preserve"> </w:t>
      </w:r>
      <w:r>
        <w:rPr>
          <w:rFonts w:hint="eastAsia"/>
        </w:rPr>
        <w:t>×××</w:t>
      </w:r>
      <w:r>
        <w:t>部门</w:t>
      </w:r>
      <w:bookmarkEnd w:id="3"/>
      <w:r>
        <w:rPr>
          <w:rFonts w:hint="eastAsia"/>
        </w:rPr>
        <w:t>工作职责</w:t>
      </w:r>
      <w:bookmarkEnd w:id="4"/>
      <w:bookmarkEnd w:id="5"/>
      <w:bookmarkEnd w:id="6"/>
      <w:bookmarkEnd w:id="7"/>
    </w:p>
    <w:p>
      <w:pPr>
        <w:spacing w:line="480" w:lineRule="auto"/>
        <w:jc w:val="center"/>
        <w:rPr>
          <w:rFonts w:cs="华文中宋" w:asciiTheme="minorEastAsia" w:hAnsiTheme="minorEastAsia"/>
          <w:b/>
          <w:bCs/>
          <w:sz w:val="28"/>
          <w:szCs w:val="28"/>
        </w:rPr>
      </w:pPr>
      <w:r>
        <w:rPr>
          <w:rFonts w:hint="eastAsia" w:cs="华文中宋" w:asciiTheme="minorEastAsia" w:hAnsiTheme="minorEastAsia"/>
          <w:b/>
          <w:bCs/>
          <w:sz w:val="28"/>
          <w:szCs w:val="28"/>
        </w:rPr>
        <w:t>表2：</w:t>
      </w:r>
      <w:r>
        <w:rPr>
          <w:rFonts w:cs="华文中宋" w:asciiTheme="minorEastAsia" w:hAnsiTheme="minorEastAsia"/>
          <w:b/>
          <w:bCs/>
          <w:sz w:val="28"/>
          <w:szCs w:val="28"/>
          <w:u w:val="single"/>
        </w:rPr>
        <w:t xml:space="preserve">   ×××部门</w:t>
      </w:r>
      <w:r>
        <w:rPr>
          <w:rFonts w:hint="eastAsia" w:cs="华文中宋" w:asciiTheme="minorEastAsia" w:hAnsiTheme="minorEastAsia"/>
          <w:b/>
          <w:bCs/>
          <w:sz w:val="28"/>
          <w:szCs w:val="28"/>
          <w:u w:val="single"/>
        </w:rPr>
        <w:t xml:space="preserve">   </w:t>
      </w:r>
      <w:r>
        <w:rPr>
          <w:rFonts w:hint="eastAsia" w:cs="华文中宋" w:asciiTheme="minorEastAsia" w:hAnsiTheme="minorEastAsia"/>
          <w:b/>
          <w:bCs/>
          <w:sz w:val="28"/>
          <w:szCs w:val="28"/>
        </w:rPr>
        <w:t>工作职责一览表</w:t>
      </w:r>
    </w:p>
    <w:tbl>
      <w:tblPr>
        <w:tblStyle w:val="7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6" w:hRule="atLeast"/>
        </w:trPr>
        <w:tc>
          <w:tcPr>
            <w:tcW w:w="1729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rPr>
                <w:rFonts w:cs="华文中宋" w:asciiTheme="minorEastAsia" w:hAnsiTheme="minorEastAsia"/>
                <w:b/>
                <w:bCs/>
                <w:u w:val="single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华文中宋" w:asciiTheme="minorEastAsia" w:hAnsiTheme="minorEastAsia"/>
                <w:b/>
                <w:bCs/>
              </w:rPr>
              <w:t xml:space="preserve">  ×××部门  </w:t>
            </w:r>
            <w:r>
              <w:rPr>
                <w:rFonts w:hint="eastAsia" w:cs="华文中宋" w:asciiTheme="minorEastAsia" w:hAnsiTheme="minorEastAsia"/>
                <w:b/>
                <w:bCs/>
              </w:rPr>
              <w:t>工作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职责</w:t>
            </w:r>
          </w:p>
          <w:p>
            <w:pPr>
              <w:spacing w:before="156" w:beforeLines="50" w:after="156" w:afterLines="50"/>
              <w:rPr>
                <w:rFonts w:cs="华文中宋" w:asciiTheme="minorEastAsia" w:hAnsiTheme="minorEastAsia"/>
                <w:b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4" w:type="dxa"/>
            <w:shd w:val="clear" w:color="auto" w:fill="auto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1.负责本院（部）日常教学管理工作。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2.………………………………。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2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hint="eastAsia" w:asciiTheme="minorEastAsia" w:hAnsiTheme="minorEastAsia"/>
              </w:rPr>
              <w:t>1.各院部具体</w:t>
            </w:r>
            <w:r>
              <w:rPr>
                <w:rFonts w:asciiTheme="minorEastAsia" w:hAnsiTheme="minorEastAsia"/>
              </w:rPr>
              <w:t>从</w:t>
            </w:r>
            <w:r>
              <w:rPr>
                <w:rFonts w:hint="eastAsia" w:cs="华文中宋" w:asciiTheme="minorEastAsia" w:hAnsiTheme="minorEastAsia"/>
                <w:bCs/>
              </w:rPr>
              <w:t>院、专业、课程、师资、学生等层面厘清</w:t>
            </w:r>
            <w:r>
              <w:rPr>
                <w:rFonts w:cs="华文中宋" w:asciiTheme="minorEastAsia" w:hAnsiTheme="minorEastAsia"/>
                <w:bCs/>
              </w:rPr>
              <w:t>其工作职责</w:t>
            </w:r>
            <w:r>
              <w:rPr>
                <w:rFonts w:hint="eastAsia" w:cs="华文中宋" w:asciiTheme="minorEastAsia" w:hAnsiTheme="minorEastAsia"/>
                <w:bCs/>
              </w:rPr>
              <w:t>；</w:t>
            </w:r>
            <w:r>
              <w:rPr>
                <w:rFonts w:hint="eastAsia" w:asciiTheme="minorEastAsia" w:hAnsiTheme="minorEastAsia"/>
              </w:rPr>
              <w:t>公共课</w:t>
            </w:r>
            <w:r>
              <w:rPr>
                <w:rFonts w:asciiTheme="minorEastAsia" w:hAnsiTheme="minorEastAsia"/>
              </w:rPr>
              <w:t>教学部、</w:t>
            </w:r>
            <w:r>
              <w:rPr>
                <w:rFonts w:hint="eastAsia" w:asciiTheme="minorEastAsia" w:hAnsiTheme="minorEastAsia"/>
              </w:rPr>
              <w:t>马克思主义</w:t>
            </w:r>
            <w:r>
              <w:rPr>
                <w:rFonts w:asciiTheme="minorEastAsia" w:hAnsiTheme="minorEastAsia"/>
              </w:rPr>
              <w:t>学院、创新创业教育学院</w:t>
            </w:r>
            <w:r>
              <w:rPr>
                <w:rFonts w:hint="eastAsia" w:asciiTheme="minorEastAsia" w:hAnsiTheme="minorEastAsia"/>
              </w:rPr>
              <w:t>从部门</w:t>
            </w:r>
            <w:r>
              <w:rPr>
                <w:rFonts w:asciiTheme="minorEastAsia" w:hAnsiTheme="minorEastAsia"/>
              </w:rPr>
              <w:t>、课程、师资</w:t>
            </w:r>
            <w:r>
              <w:rPr>
                <w:rFonts w:hint="eastAsia" w:asciiTheme="minorEastAsia" w:hAnsiTheme="minorEastAsia"/>
              </w:rPr>
              <w:t>等</w:t>
            </w:r>
            <w:r>
              <w:rPr>
                <w:rFonts w:asciiTheme="minorEastAsia" w:hAnsiTheme="minorEastAsia"/>
              </w:rPr>
              <w:t>层面</w:t>
            </w:r>
            <w:r>
              <w:rPr>
                <w:rFonts w:hint="eastAsia" w:asciiTheme="minorEastAsia" w:hAnsiTheme="minorEastAsia"/>
              </w:rPr>
              <w:t>厘</w:t>
            </w:r>
            <w:r>
              <w:rPr>
                <w:rFonts w:asciiTheme="minorEastAsia" w:hAnsiTheme="minorEastAsia"/>
              </w:rPr>
              <w:t>清其工作职责。</w:t>
            </w:r>
            <w:r>
              <w:rPr>
                <w:rFonts w:hint="eastAsia" w:asciiTheme="minorEastAsia" w:hAnsiTheme="minorEastAsia"/>
              </w:rPr>
              <w:t>2.职能</w:t>
            </w:r>
            <w:r>
              <w:rPr>
                <w:rFonts w:asciiTheme="minorEastAsia" w:hAnsiTheme="minorEastAsia"/>
              </w:rPr>
              <w:t>部门</w:t>
            </w:r>
            <w:r>
              <w:rPr>
                <w:rFonts w:hint="eastAsia" w:asciiTheme="minorEastAsia" w:hAnsiTheme="minorEastAsia"/>
              </w:rPr>
              <w:t>结合</w:t>
            </w:r>
            <w:r>
              <w:rPr>
                <w:rFonts w:asciiTheme="minorEastAsia" w:hAnsiTheme="minorEastAsia"/>
              </w:rPr>
              <w:t>自身单位实际</w:t>
            </w:r>
            <w:r>
              <w:rPr>
                <w:rFonts w:hint="eastAsia" w:asciiTheme="minorEastAsia" w:hAnsiTheme="minorEastAsia"/>
              </w:rPr>
              <w:t>，厘清</w:t>
            </w:r>
            <w:r>
              <w:rPr>
                <w:rFonts w:asciiTheme="minorEastAsia" w:hAnsiTheme="minorEastAsia"/>
              </w:rPr>
              <w:t>其工作职责。</w:t>
            </w:r>
          </w:p>
        </w:tc>
      </w:tr>
    </w:tbl>
    <w:p>
      <w:pPr>
        <w:pStyle w:val="6"/>
      </w:pPr>
      <w:bookmarkStart w:id="8" w:name="_Toc527377887"/>
      <w:bookmarkStart w:id="9" w:name="_Toc3553"/>
      <w:bookmarkStart w:id="10" w:name="_Toc77153418"/>
      <w:bookmarkStart w:id="11" w:name="_Toc77153431"/>
      <w:bookmarkStart w:id="12" w:name="_Toc77153452"/>
    </w:p>
    <w:p>
      <w:pPr>
        <w:pStyle w:val="6"/>
      </w:pPr>
    </w:p>
    <w:p>
      <w:pPr>
        <w:pStyle w:val="6"/>
        <w:rPr>
          <w:rFonts w:ascii="宋体" w:hAnsi="宋体" w:cs="宋体" w:eastAsiaTheme="majorEastAsia"/>
          <w:b w:val="0"/>
          <w:bCs w:val="0"/>
          <w:sz w:val="36"/>
          <w:szCs w:val="36"/>
        </w:rPr>
      </w:pPr>
      <w:r>
        <w:rPr>
          <w:rFonts w:hint="eastAsia" w:eastAsiaTheme="majorEastAsia"/>
        </w:rPr>
        <w:t>第三章</w:t>
      </w:r>
      <w:r>
        <w:rPr>
          <w:rFonts w:eastAsiaTheme="majorEastAsia"/>
        </w:rPr>
        <w:t xml:space="preserve">  </w:t>
      </w:r>
      <w:r>
        <w:rPr>
          <w:rFonts w:hint="eastAsia"/>
        </w:rPr>
        <w:t>×××</w:t>
      </w:r>
      <w:r>
        <w:rPr>
          <w:rFonts w:eastAsiaTheme="majorEastAsia"/>
        </w:rPr>
        <w:t>部门岗位</w:t>
      </w:r>
      <w:bookmarkEnd w:id="8"/>
      <w:bookmarkEnd w:id="9"/>
      <w:r>
        <w:rPr>
          <w:rFonts w:hint="eastAsia" w:eastAsiaTheme="majorEastAsia"/>
        </w:rPr>
        <w:t>工作</w:t>
      </w:r>
      <w:bookmarkEnd w:id="10"/>
      <w:bookmarkEnd w:id="11"/>
      <w:bookmarkEnd w:id="12"/>
    </w:p>
    <w:p>
      <w:pPr>
        <w:spacing w:line="480" w:lineRule="auto"/>
        <w:jc w:val="center"/>
        <w:rPr>
          <w:rFonts w:cs="华文中宋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华文中宋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  <w:r>
        <w:rPr>
          <w:rFonts w:cs="华文中宋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华文中宋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cs="华文中宋" w:asciiTheme="minorEastAsia" w:hAnsiTheme="minorEastAsia"/>
          <w:b/>
          <w:bCs/>
          <w:sz w:val="28"/>
          <w:szCs w:val="28"/>
          <w:u w:val="single"/>
        </w:rPr>
        <w:t xml:space="preserve">   ×××部门   </w:t>
      </w:r>
      <w:r>
        <w:rPr>
          <w:rFonts w:cs="华文中宋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cs="华文中宋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工作一览表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51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华文中宋"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华文中宋" w:asciiTheme="minorEastAsia" w:hAnsiTheme="minor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部门工作职责</w:t>
            </w:r>
          </w:p>
        </w:tc>
        <w:tc>
          <w:tcPr>
            <w:tcW w:w="3515" w:type="dxa"/>
            <w:shd w:val="clear" w:color="auto" w:fill="auto"/>
          </w:tcPr>
          <w:p>
            <w:pPr>
              <w:spacing w:line="360" w:lineRule="auto"/>
              <w:ind w:firstLine="420"/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具体化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归属</w:t>
            </w:r>
            <w:r>
              <w:rPr>
                <w:rFonts w:hint="eastAsia"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  <w:shd w:val="clear" w:color="auto" w:fill="auto"/>
            <w:vAlign w:val="center"/>
          </w:tcPr>
          <w:p>
            <w:pPr>
              <w:spacing w:before="156" w:beforeLines="50" w:after="156" w:afterLines="50"/>
              <w:rPr>
                <w:rFonts w:cs="华文中宋" w:asciiTheme="minorEastAsia" w:hAnsi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华文中宋" w:asciiTheme="minorEastAsia" w:hAnsi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1.党政联席</w:t>
            </w:r>
            <w:r>
              <w:rPr>
                <w:rFonts w:cs="华文中宋" w:asciiTheme="minorEastAsia" w:hAnsi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会议组织与管理</w:t>
            </w:r>
          </w:p>
        </w:tc>
        <w:tc>
          <w:tcPr>
            <w:tcW w:w="351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华文中宋" w:asciiTheme="minorEastAsia" w:hAnsi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63" w:type="dxa"/>
            <w:vMerge w:val="restart"/>
            <w:shd w:val="clear" w:color="auto" w:fill="auto"/>
            <w:vAlign w:val="center"/>
          </w:tcPr>
          <w:p>
            <w:pPr>
              <w:spacing w:before="156" w:beforeLines="50" w:after="156" w:afterLines="50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.......</w:t>
            </w:r>
          </w:p>
        </w:tc>
        <w:tc>
          <w:tcPr>
            <w:tcW w:w="351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……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263" w:type="dxa"/>
            <w:vMerge w:val="continue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left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61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  <w:r>
              <w:rPr>
                <w:rFonts w:asciiTheme="minorEastAsia" w:hAnsiTheme="minorEastAsia"/>
              </w:rPr>
              <w:t>：</w:t>
            </w:r>
            <w:r>
              <w:rPr>
                <w:rFonts w:hint="eastAsia" w:asciiTheme="minorEastAsia" w:hAnsiTheme="minorEastAsia"/>
              </w:rPr>
              <w:t>各部门</w:t>
            </w:r>
            <w:r>
              <w:rPr>
                <w:rFonts w:asciiTheme="minorEastAsia" w:hAnsiTheme="minorEastAsia"/>
              </w:rPr>
              <w:t>在其工作职责的基础上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asciiTheme="minorEastAsia" w:hAnsiTheme="minorEastAsia"/>
              </w:rPr>
              <w:t>厘清</w:t>
            </w:r>
            <w:r>
              <w:rPr>
                <w:rFonts w:hint="eastAsia" w:asciiTheme="minorEastAsia" w:hAnsiTheme="minorEastAsia"/>
              </w:rPr>
              <w:t>各</w:t>
            </w:r>
            <w:r>
              <w:rPr>
                <w:rFonts w:asciiTheme="minorEastAsia" w:hAnsiTheme="minorEastAsia"/>
              </w:rPr>
              <w:t>工作职责的具体化工作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asciiTheme="minorEastAsia" w:hAnsiTheme="minorEastAsia"/>
              </w:rPr>
              <w:t>并确定其归属岗位。</w:t>
            </w:r>
          </w:p>
        </w:tc>
      </w:tr>
    </w:tbl>
    <w:p>
      <w:bookmarkStart w:id="13" w:name="_Toc527377888"/>
      <w:bookmarkStart w:id="14" w:name="_Toc14371"/>
    </w:p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/>
    <w:p/>
    <w:p>
      <w:pPr>
        <w:rPr>
          <w:rFonts w:hint="eastAsia"/>
        </w:rPr>
      </w:pPr>
    </w:p>
    <w:p/>
    <w:p>
      <w:pPr>
        <w:pStyle w:val="6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5" w:name="_Toc77153419"/>
      <w:bookmarkStart w:id="16" w:name="_Toc77153432"/>
      <w:bookmarkStart w:id="17" w:name="_Toc77153453"/>
      <w:r>
        <w:rPr>
          <w:rFonts w:hint="eastAsia"/>
        </w:rPr>
        <w:t>第四章</w:t>
      </w:r>
      <w:r>
        <w:t xml:space="preserve">  </w:t>
      </w:r>
      <w:r>
        <w:rPr>
          <w:rFonts w:hint="eastAsia"/>
        </w:rPr>
        <w:t>×××</w:t>
      </w:r>
      <w:r>
        <w:t>部门</w:t>
      </w:r>
      <w:bookmarkEnd w:id="13"/>
      <w:r>
        <w:rPr>
          <w:rFonts w:hint="eastAsia"/>
        </w:rPr>
        <w:t>岗位</w:t>
      </w:r>
      <w:r>
        <w:t>工作标准</w:t>
      </w:r>
      <w:bookmarkEnd w:id="14"/>
      <w:bookmarkEnd w:id="15"/>
      <w:bookmarkEnd w:id="16"/>
      <w:bookmarkEnd w:id="17"/>
    </w:p>
    <w:p>
      <w:pPr>
        <w:spacing w:before="156" w:beforeLines="50" w:after="156" w:afterLines="50"/>
        <w:jc w:val="center"/>
        <w:rPr>
          <w:rFonts w:cs="华文中宋" w:asciiTheme="minorEastAsia" w:hAnsiTheme="minorEastAsia"/>
          <w:b/>
          <w:bCs/>
          <w:sz w:val="28"/>
          <w:szCs w:val="28"/>
        </w:rPr>
      </w:pPr>
      <w:r>
        <w:rPr>
          <w:rFonts w:hint="eastAsia" w:cs="华文中宋" w:asciiTheme="minorEastAsia" w:hAnsiTheme="minorEastAsia"/>
          <w:b/>
          <w:bCs/>
          <w:sz w:val="28"/>
          <w:szCs w:val="28"/>
        </w:rPr>
        <w:t>表</w:t>
      </w:r>
      <w:r>
        <w:rPr>
          <w:rFonts w:cs="华文中宋" w:asciiTheme="minorEastAsia" w:hAnsiTheme="minorEastAsia"/>
          <w:b/>
          <w:bCs/>
          <w:sz w:val="28"/>
          <w:szCs w:val="28"/>
        </w:rPr>
        <w:t>4</w:t>
      </w:r>
      <w:r>
        <w:rPr>
          <w:rFonts w:hint="eastAsia" w:cs="华文中宋" w:asciiTheme="minorEastAsia" w:hAnsiTheme="minorEastAsia"/>
          <w:b/>
          <w:bCs/>
          <w:sz w:val="28"/>
          <w:szCs w:val="28"/>
        </w:rPr>
        <w:t>：</w:t>
      </w:r>
      <w:r>
        <w:rPr>
          <w:rFonts w:cs="华文中宋" w:asciiTheme="minorEastAsia" w:hAnsiTheme="minorEastAsia"/>
          <w:b/>
          <w:bCs/>
          <w:sz w:val="28"/>
          <w:szCs w:val="28"/>
          <w:u w:val="single"/>
        </w:rPr>
        <w:t xml:space="preserve">   ×××部门   </w:t>
      </w:r>
      <w:r>
        <w:rPr>
          <w:rFonts w:hint="eastAsia" w:cs="华文中宋" w:asciiTheme="minorEastAsia" w:hAnsiTheme="minorEastAsia"/>
          <w:b/>
          <w:bCs/>
          <w:sz w:val="28"/>
          <w:szCs w:val="28"/>
        </w:rPr>
        <w:t>岗位工作</w:t>
      </w:r>
      <w:r>
        <w:rPr>
          <w:rFonts w:cs="华文中宋" w:asciiTheme="minorEastAsia" w:hAnsiTheme="minorEastAsia"/>
          <w:b/>
          <w:bCs/>
          <w:sz w:val="28"/>
          <w:szCs w:val="28"/>
        </w:rPr>
        <w:t>标准</w:t>
      </w:r>
      <w:r>
        <w:rPr>
          <w:rFonts w:hint="eastAsia" w:cs="华文中宋" w:asciiTheme="minorEastAsia" w:hAnsiTheme="minorEastAsia"/>
          <w:b/>
          <w:bCs/>
          <w:sz w:val="28"/>
          <w:szCs w:val="28"/>
        </w:rPr>
        <w:t>一览表</w:t>
      </w:r>
    </w:p>
    <w:tbl>
      <w:tblPr>
        <w:tblStyle w:val="8"/>
        <w:tblpPr w:leftFromText="180" w:rightFromText="180" w:vertAnchor="text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4"/>
        <w:gridCol w:w="5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41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中宋" w:hAnsi="华文中宋" w:eastAsia="华文中宋" w:cs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98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中宋" w:hAnsi="华文中宋" w:eastAsia="华文中宋" w:cs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具体化工作</w:t>
            </w:r>
          </w:p>
        </w:tc>
        <w:tc>
          <w:tcPr>
            <w:tcW w:w="521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文中宋" w:hAnsi="华文中宋" w:eastAsia="华文中宋" w:cs="华文中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bCs/>
                <w:color w:val="00B05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系主任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B050"/>
              </w:rPr>
            </w:pPr>
          </w:p>
        </w:tc>
        <w:tc>
          <w:tcPr>
            <w:tcW w:w="5216" w:type="dxa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B05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1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1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61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ascii="宋体" w:hAnsi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/>
              </w:rPr>
              <w:t>各岗位根据其</w:t>
            </w:r>
            <w:r>
              <w:rPr>
                <w:rFonts w:asciiTheme="minorEastAsia" w:hAnsiTheme="minorEastAsia"/>
              </w:rPr>
              <w:t>具体化工作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asciiTheme="minorEastAsia" w:hAnsiTheme="minorEastAsia"/>
              </w:rPr>
              <w:t>厘清</w:t>
            </w:r>
            <w:r>
              <w:rPr>
                <w:rFonts w:hint="eastAsia" w:asciiTheme="minorEastAsia" w:hAnsiTheme="minorEastAsia"/>
              </w:rPr>
              <w:t>其工作</w:t>
            </w:r>
            <w:r>
              <w:rPr>
                <w:rFonts w:asciiTheme="minorEastAsia" w:hAnsiTheme="minorEastAsia"/>
              </w:rPr>
              <w:t>标准，且工作标准应可执行、可量化、可操作。</w:t>
            </w:r>
          </w:p>
        </w:tc>
      </w:tr>
    </w:tbl>
    <w:p>
      <w:pPr>
        <w:spacing w:before="156" w:beforeLines="50" w:after="156" w:afterLines="50"/>
        <w:rPr>
          <w:rFonts w:cs="华文中宋" w:asciiTheme="minorEastAsia" w:hAnsiTheme="minorEastAsia"/>
          <w:b/>
          <w:bCs/>
          <w:sz w:val="28"/>
          <w:szCs w:val="28"/>
        </w:rPr>
      </w:pPr>
    </w:p>
    <w:p>
      <w:bookmarkStart w:id="18" w:name="_Toc530237023"/>
      <w:bookmarkEnd w:id="18"/>
      <w:bookmarkStart w:id="19" w:name="_Toc527377891"/>
      <w:bookmarkEnd w:id="19"/>
    </w:p>
    <w:p/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23532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761AF6"/>
    <w:rsid w:val="00073177"/>
    <w:rsid w:val="007A7E1A"/>
    <w:rsid w:val="009334AE"/>
    <w:rsid w:val="00DD58F1"/>
    <w:rsid w:val="16761AF6"/>
    <w:rsid w:val="2B9E7DDE"/>
    <w:rsid w:val="6275513B"/>
    <w:rsid w:val="72E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1"/>
    <w:basedOn w:val="1"/>
    <w:next w:val="1"/>
    <w:uiPriority w:val="39"/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Char"/>
    <w:basedOn w:val="9"/>
    <w:link w:val="6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13">
    <w:name w:val="页脚 Char"/>
    <w:basedOn w:val="9"/>
    <w:link w:val="3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9AB5B-522F-471C-AF7B-245A026784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163</Words>
  <Characters>935</Characters>
  <Lines>7</Lines>
  <Paragraphs>2</Paragraphs>
  <TotalTime>0</TotalTime>
  <ScaleCrop>false</ScaleCrop>
  <LinksUpToDate>false</LinksUpToDate>
  <CharactersWithSpaces>1096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2021-07-14T03:15:00Z</dcterms:created>
  <dc:creator>Yvette</dc:creator>
  <cp:lastModifiedBy>Yvette</cp:lastModifiedBy>
  <dcterms:modified xsi:type="dcterms:W3CDTF">2021-10-15T06:46:43Z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966373B916D741F891C03635A573CF60</vt:lpwstr>
  </property>
</Properties>
</file>