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20B" w:rsidRDefault="0044020B" w:rsidP="0044020B">
      <w:pPr>
        <w:jc w:val="center"/>
        <w:rPr>
          <w:rFonts w:ascii="黑体" w:eastAsia="黑体" w:hAnsi="黑体"/>
          <w:sz w:val="36"/>
          <w:szCs w:val="36"/>
        </w:rPr>
      </w:pPr>
      <w:r w:rsidRPr="00264FCE">
        <w:rPr>
          <w:rFonts w:ascii="黑体" w:eastAsia="黑体" w:hAnsi="黑体" w:hint="eastAsia"/>
          <w:sz w:val="36"/>
          <w:szCs w:val="36"/>
        </w:rPr>
        <w:t>关于</w:t>
      </w:r>
      <w:r w:rsidRPr="00F27441">
        <w:rPr>
          <w:rFonts w:ascii="黑体" w:eastAsia="黑体" w:hAnsi="黑体" w:hint="eastAsia"/>
          <w:sz w:val="36"/>
          <w:szCs w:val="36"/>
        </w:rPr>
        <w:t>成立视觉传播设计</w:t>
      </w:r>
      <w:r>
        <w:rPr>
          <w:rFonts w:ascii="黑体" w:eastAsia="黑体" w:hAnsi="黑体" w:hint="eastAsia"/>
          <w:sz w:val="36"/>
          <w:szCs w:val="36"/>
        </w:rPr>
        <w:t>学院</w:t>
      </w:r>
      <w:r w:rsidR="00C5571D">
        <w:rPr>
          <w:rFonts w:ascii="黑体" w:eastAsia="黑体" w:hAnsi="黑体" w:hint="eastAsia"/>
          <w:sz w:val="36"/>
          <w:szCs w:val="36"/>
        </w:rPr>
        <w:t>课程育人</w:t>
      </w:r>
    </w:p>
    <w:p w:rsidR="0044020B" w:rsidRPr="00DF4060" w:rsidRDefault="0044020B" w:rsidP="0044020B">
      <w:pPr>
        <w:jc w:val="center"/>
        <w:rPr>
          <w:rFonts w:ascii="黑体" w:eastAsia="黑体" w:hAnsi="黑体"/>
          <w:sz w:val="36"/>
          <w:szCs w:val="36"/>
        </w:rPr>
      </w:pPr>
      <w:r w:rsidRPr="00F27441">
        <w:rPr>
          <w:rFonts w:ascii="黑体" w:eastAsia="黑体" w:hAnsi="黑体" w:hint="eastAsia"/>
          <w:sz w:val="36"/>
          <w:szCs w:val="36"/>
        </w:rPr>
        <w:t>工作领导小组的通知</w:t>
      </w:r>
    </w:p>
    <w:p w:rsidR="0044020B" w:rsidRPr="00C21339" w:rsidRDefault="0044020B" w:rsidP="0044020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21339">
        <w:rPr>
          <w:rFonts w:ascii="仿宋" w:eastAsia="仿宋" w:hAnsi="仿宋" w:hint="eastAsia"/>
          <w:sz w:val="28"/>
          <w:szCs w:val="28"/>
        </w:rPr>
        <w:t>为加强我院</w:t>
      </w:r>
      <w:r w:rsidR="008964B3">
        <w:rPr>
          <w:rFonts w:ascii="仿宋" w:eastAsia="仿宋" w:hAnsi="仿宋" w:hint="eastAsia"/>
          <w:sz w:val="28"/>
          <w:szCs w:val="28"/>
        </w:rPr>
        <w:t>课程育人</w:t>
      </w:r>
      <w:r w:rsidRPr="00C21339">
        <w:rPr>
          <w:rFonts w:ascii="仿宋" w:eastAsia="仿宋" w:hAnsi="仿宋" w:hint="eastAsia"/>
          <w:sz w:val="28"/>
          <w:szCs w:val="28"/>
        </w:rPr>
        <w:t>工作的组织领导，进一步落实工作责任，根据《湖南工艺美术职业学院</w:t>
      </w:r>
      <w:r w:rsidR="005709FF">
        <w:rPr>
          <w:rFonts w:ascii="仿宋" w:eastAsia="仿宋" w:hAnsi="仿宋" w:hint="eastAsia"/>
          <w:sz w:val="28"/>
          <w:szCs w:val="28"/>
        </w:rPr>
        <w:t>“三全育人”综合改革工作</w:t>
      </w:r>
      <w:r w:rsidRPr="00C21339">
        <w:rPr>
          <w:rFonts w:ascii="仿宋" w:eastAsia="仿宋" w:hAnsi="仿宋" w:hint="eastAsia"/>
          <w:sz w:val="28"/>
          <w:szCs w:val="28"/>
        </w:rPr>
        <w:t>方案》文件精神及要求，做好我院</w:t>
      </w:r>
      <w:r w:rsidR="005709FF">
        <w:rPr>
          <w:rFonts w:ascii="仿宋" w:eastAsia="仿宋" w:hAnsi="仿宋" w:hint="eastAsia"/>
          <w:sz w:val="28"/>
          <w:szCs w:val="28"/>
        </w:rPr>
        <w:t>课程育人</w:t>
      </w:r>
      <w:r w:rsidRPr="00C21339">
        <w:rPr>
          <w:rFonts w:ascii="仿宋" w:eastAsia="仿宋" w:hAnsi="仿宋" w:hint="eastAsia"/>
          <w:sz w:val="28"/>
          <w:szCs w:val="28"/>
        </w:rPr>
        <w:t>各项工作，</w:t>
      </w:r>
      <w:r w:rsidR="005709FF">
        <w:rPr>
          <w:rFonts w:ascii="仿宋" w:eastAsia="仿宋" w:hAnsi="仿宋" w:hint="eastAsia"/>
          <w:sz w:val="28"/>
          <w:szCs w:val="28"/>
        </w:rPr>
        <w:t>严格落实协同育人和意识形态工作责任制</w:t>
      </w:r>
      <w:r w:rsidRPr="00C21339">
        <w:rPr>
          <w:rFonts w:ascii="仿宋" w:eastAsia="仿宋" w:hAnsi="仿宋" w:cs="仿宋" w:hint="eastAsia"/>
          <w:sz w:val="28"/>
          <w:szCs w:val="28"/>
        </w:rPr>
        <w:t>，</w:t>
      </w:r>
      <w:r w:rsidR="005709FF">
        <w:rPr>
          <w:rFonts w:ascii="仿宋" w:eastAsia="仿宋" w:hAnsi="仿宋" w:cs="仿宋" w:hint="eastAsia"/>
          <w:sz w:val="28"/>
          <w:szCs w:val="28"/>
        </w:rPr>
        <w:t>提高我院课程育人实效</w:t>
      </w:r>
      <w:r w:rsidRPr="00C21339">
        <w:rPr>
          <w:rFonts w:ascii="仿宋" w:eastAsia="仿宋" w:hAnsi="仿宋" w:hint="eastAsia"/>
          <w:sz w:val="28"/>
          <w:szCs w:val="28"/>
        </w:rPr>
        <w:t>，现决定成立视觉传播设计学院</w:t>
      </w:r>
      <w:r w:rsidR="005709FF">
        <w:rPr>
          <w:rFonts w:ascii="仿宋" w:eastAsia="仿宋" w:hAnsi="仿宋" w:hint="eastAsia"/>
          <w:sz w:val="28"/>
          <w:szCs w:val="28"/>
        </w:rPr>
        <w:t>课程育人</w:t>
      </w:r>
      <w:r w:rsidRPr="00C21339">
        <w:rPr>
          <w:rFonts w:ascii="仿宋" w:eastAsia="仿宋" w:hAnsi="仿宋" w:hint="eastAsia"/>
          <w:sz w:val="28"/>
          <w:szCs w:val="28"/>
        </w:rPr>
        <w:t>工作领导小组。具体通知如下：</w:t>
      </w:r>
    </w:p>
    <w:p w:rsidR="0044020B" w:rsidRPr="00C21339" w:rsidRDefault="0044020B" w:rsidP="0044020B">
      <w:pPr>
        <w:rPr>
          <w:rFonts w:ascii="仿宋" w:eastAsia="仿宋" w:hAnsi="仿宋"/>
          <w:b/>
          <w:sz w:val="28"/>
          <w:szCs w:val="28"/>
        </w:rPr>
      </w:pPr>
      <w:r w:rsidRPr="00C21339">
        <w:rPr>
          <w:rFonts w:ascii="仿宋" w:eastAsia="仿宋" w:hAnsi="仿宋" w:hint="eastAsia"/>
          <w:sz w:val="28"/>
          <w:szCs w:val="28"/>
        </w:rPr>
        <w:t xml:space="preserve">     </w:t>
      </w:r>
      <w:r w:rsidRPr="00C21339">
        <w:rPr>
          <w:rFonts w:ascii="仿宋" w:eastAsia="仿宋" w:hAnsi="仿宋" w:hint="eastAsia"/>
          <w:b/>
          <w:sz w:val="28"/>
          <w:szCs w:val="28"/>
        </w:rPr>
        <w:t>一、</w:t>
      </w:r>
      <w:r>
        <w:rPr>
          <w:rFonts w:ascii="仿宋" w:eastAsia="仿宋" w:hAnsi="仿宋" w:hint="eastAsia"/>
          <w:b/>
          <w:sz w:val="28"/>
          <w:szCs w:val="28"/>
        </w:rPr>
        <w:t>领导小组</w:t>
      </w:r>
    </w:p>
    <w:p w:rsidR="0044020B" w:rsidRPr="00C21339" w:rsidRDefault="0044020B" w:rsidP="0044020B">
      <w:pPr>
        <w:rPr>
          <w:rFonts w:ascii="仿宋" w:eastAsia="仿宋" w:hAnsi="仿宋"/>
          <w:sz w:val="28"/>
          <w:szCs w:val="28"/>
        </w:rPr>
      </w:pPr>
      <w:r w:rsidRPr="00C21339">
        <w:rPr>
          <w:rFonts w:ascii="仿宋" w:eastAsia="仿宋" w:hAnsi="仿宋" w:hint="eastAsia"/>
          <w:sz w:val="28"/>
          <w:szCs w:val="28"/>
        </w:rPr>
        <w:t xml:space="preserve">     组  长：黄璜</w:t>
      </w:r>
      <w:r>
        <w:rPr>
          <w:rFonts w:ascii="仿宋" w:eastAsia="仿宋" w:hAnsi="仿宋" w:hint="eastAsia"/>
          <w:sz w:val="28"/>
          <w:szCs w:val="28"/>
        </w:rPr>
        <w:t>、汤灿</w:t>
      </w:r>
    </w:p>
    <w:p w:rsidR="0044020B" w:rsidRPr="00C21339" w:rsidRDefault="0044020B" w:rsidP="0044020B">
      <w:pPr>
        <w:rPr>
          <w:rFonts w:ascii="仿宋" w:eastAsia="仿宋" w:hAnsi="仿宋"/>
          <w:sz w:val="28"/>
          <w:szCs w:val="28"/>
        </w:rPr>
      </w:pPr>
      <w:r w:rsidRPr="00C21339">
        <w:rPr>
          <w:rFonts w:ascii="仿宋" w:eastAsia="仿宋" w:hAnsi="仿宋" w:hint="eastAsia"/>
          <w:sz w:val="28"/>
          <w:szCs w:val="28"/>
        </w:rPr>
        <w:t xml:space="preserve">     副组长：</w:t>
      </w:r>
      <w:proofErr w:type="gramStart"/>
      <w:r w:rsidRPr="00C21339">
        <w:rPr>
          <w:rFonts w:ascii="仿宋" w:eastAsia="仿宋" w:hAnsi="仿宋" w:hint="eastAsia"/>
          <w:sz w:val="28"/>
          <w:szCs w:val="28"/>
        </w:rPr>
        <w:t>董效康</w:t>
      </w:r>
      <w:proofErr w:type="gramEnd"/>
      <w:r>
        <w:rPr>
          <w:rFonts w:ascii="仿宋" w:eastAsia="仿宋" w:hAnsi="仿宋" w:hint="eastAsia"/>
          <w:sz w:val="28"/>
          <w:szCs w:val="28"/>
        </w:rPr>
        <w:t>、葛慧</w:t>
      </w:r>
    </w:p>
    <w:p w:rsidR="0044020B" w:rsidRPr="00C21339" w:rsidRDefault="0044020B" w:rsidP="0044020B">
      <w:pPr>
        <w:ind w:left="1680" w:hangingChars="600" w:hanging="1680"/>
        <w:rPr>
          <w:rFonts w:ascii="仿宋" w:eastAsia="仿宋" w:hAnsi="仿宋"/>
          <w:sz w:val="28"/>
          <w:szCs w:val="28"/>
        </w:rPr>
      </w:pPr>
      <w:r w:rsidRPr="00C21339">
        <w:rPr>
          <w:rFonts w:ascii="仿宋" w:eastAsia="仿宋" w:hAnsi="仿宋" w:hint="eastAsia"/>
          <w:sz w:val="28"/>
          <w:szCs w:val="28"/>
        </w:rPr>
        <w:t xml:space="preserve">     成  员:王可、李丹骏、刘若根、李照</w:t>
      </w:r>
    </w:p>
    <w:p w:rsidR="0044020B" w:rsidRPr="00C21339" w:rsidRDefault="0044020B" w:rsidP="0044020B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C21339">
        <w:rPr>
          <w:rFonts w:ascii="仿宋" w:eastAsia="仿宋" w:hAnsi="仿宋" w:hint="eastAsia"/>
          <w:b/>
          <w:sz w:val="28"/>
          <w:szCs w:val="28"/>
        </w:rPr>
        <w:t>二、</w:t>
      </w:r>
      <w:r>
        <w:rPr>
          <w:rFonts w:ascii="仿宋" w:eastAsia="仿宋" w:hAnsi="仿宋" w:hint="eastAsia"/>
          <w:b/>
          <w:sz w:val="28"/>
          <w:szCs w:val="28"/>
        </w:rPr>
        <w:t>工作</w:t>
      </w:r>
      <w:r w:rsidRPr="00C21339">
        <w:rPr>
          <w:rFonts w:ascii="仿宋" w:eastAsia="仿宋" w:hAnsi="仿宋" w:hint="eastAsia"/>
          <w:b/>
          <w:sz w:val="28"/>
          <w:szCs w:val="28"/>
        </w:rPr>
        <w:t>职责</w:t>
      </w:r>
    </w:p>
    <w:p w:rsidR="0044020B" w:rsidRPr="00CB5CDD" w:rsidRDefault="0079529A" w:rsidP="0044020B">
      <w:pPr>
        <w:numPr>
          <w:ilvl w:val="0"/>
          <w:numId w:val="1"/>
        </w:numPr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研究、制定学院</w:t>
      </w:r>
      <w:proofErr w:type="gramStart"/>
      <w:r>
        <w:rPr>
          <w:rFonts w:ascii="仿宋" w:eastAsia="仿宋" w:hAnsi="仿宋" w:hint="eastAsia"/>
          <w:bCs/>
          <w:sz w:val="28"/>
          <w:szCs w:val="28"/>
        </w:rPr>
        <w:t>课程思政建设</w:t>
      </w:r>
      <w:proofErr w:type="gramEnd"/>
      <w:r>
        <w:rPr>
          <w:rFonts w:ascii="仿宋" w:eastAsia="仿宋" w:hAnsi="仿宋" w:hint="eastAsia"/>
          <w:bCs/>
          <w:sz w:val="28"/>
          <w:szCs w:val="28"/>
        </w:rPr>
        <w:t>方案</w:t>
      </w:r>
      <w:r w:rsidR="0044020B" w:rsidRPr="00CB5CDD">
        <w:rPr>
          <w:rFonts w:ascii="仿宋" w:eastAsia="仿宋" w:hAnsi="仿宋" w:hint="eastAsia"/>
          <w:bCs/>
          <w:sz w:val="28"/>
          <w:szCs w:val="28"/>
        </w:rPr>
        <w:t>；</w:t>
      </w:r>
    </w:p>
    <w:p w:rsidR="0044020B" w:rsidRPr="00CB5CDD" w:rsidRDefault="0044020B" w:rsidP="0044020B">
      <w:pPr>
        <w:numPr>
          <w:ilvl w:val="0"/>
          <w:numId w:val="1"/>
        </w:numPr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CB5CDD">
        <w:rPr>
          <w:rFonts w:ascii="仿宋" w:eastAsia="仿宋" w:hAnsi="仿宋" w:hint="eastAsia"/>
          <w:bCs/>
          <w:sz w:val="28"/>
          <w:szCs w:val="28"/>
        </w:rPr>
        <w:t>审定各专业</w:t>
      </w:r>
      <w:r w:rsidR="0079529A">
        <w:rPr>
          <w:rFonts w:ascii="仿宋" w:eastAsia="仿宋" w:hAnsi="仿宋" w:hint="eastAsia"/>
          <w:bCs/>
          <w:sz w:val="28"/>
          <w:szCs w:val="28"/>
        </w:rPr>
        <w:t>人才培养方案</w:t>
      </w:r>
      <w:r w:rsidR="0049291F">
        <w:rPr>
          <w:rFonts w:ascii="仿宋" w:eastAsia="仿宋" w:hAnsi="仿宋" w:hint="eastAsia"/>
          <w:bCs/>
          <w:sz w:val="28"/>
          <w:szCs w:val="28"/>
        </w:rPr>
        <w:t>、课程标准、</w:t>
      </w:r>
      <w:r w:rsidR="0079529A">
        <w:rPr>
          <w:rFonts w:ascii="仿宋" w:eastAsia="仿宋" w:hAnsi="仿宋" w:hint="eastAsia"/>
          <w:bCs/>
          <w:sz w:val="28"/>
          <w:szCs w:val="28"/>
        </w:rPr>
        <w:t>授课计划</w:t>
      </w:r>
      <w:r w:rsidR="0049291F">
        <w:rPr>
          <w:rFonts w:ascii="仿宋" w:eastAsia="仿宋" w:hAnsi="仿宋" w:hint="eastAsia"/>
          <w:bCs/>
          <w:sz w:val="28"/>
          <w:szCs w:val="28"/>
        </w:rPr>
        <w:t>等</w:t>
      </w:r>
      <w:r w:rsidRPr="00CB5CDD">
        <w:rPr>
          <w:rFonts w:ascii="仿宋" w:eastAsia="仿宋" w:hAnsi="仿宋" w:hint="eastAsia"/>
          <w:bCs/>
          <w:sz w:val="28"/>
          <w:szCs w:val="28"/>
        </w:rPr>
        <w:t>；</w:t>
      </w:r>
    </w:p>
    <w:p w:rsidR="0044020B" w:rsidRPr="00CB5CDD" w:rsidRDefault="0079529A" w:rsidP="0044020B">
      <w:pPr>
        <w:numPr>
          <w:ilvl w:val="0"/>
          <w:numId w:val="1"/>
        </w:numPr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组织学院“课程思政”合格课程建设与验收</w:t>
      </w:r>
      <w:r w:rsidR="0044020B" w:rsidRPr="00CB5CDD">
        <w:rPr>
          <w:rFonts w:ascii="仿宋" w:eastAsia="仿宋" w:hAnsi="仿宋" w:hint="eastAsia"/>
          <w:bCs/>
          <w:sz w:val="28"/>
          <w:szCs w:val="28"/>
        </w:rPr>
        <w:t>；</w:t>
      </w:r>
    </w:p>
    <w:p w:rsidR="0044020B" w:rsidRPr="00CB5CDD" w:rsidRDefault="0079529A" w:rsidP="0044020B">
      <w:pPr>
        <w:numPr>
          <w:ilvl w:val="0"/>
          <w:numId w:val="1"/>
        </w:numPr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培育“课程思政”教学骨干和教学团队</w:t>
      </w:r>
      <w:r w:rsidR="0044020B" w:rsidRPr="00CB5CDD">
        <w:rPr>
          <w:rFonts w:ascii="仿宋" w:eastAsia="仿宋" w:hAnsi="仿宋" w:hint="eastAsia"/>
          <w:bCs/>
          <w:sz w:val="28"/>
          <w:szCs w:val="28"/>
        </w:rPr>
        <w:t>；</w:t>
      </w:r>
    </w:p>
    <w:p w:rsidR="0044020B" w:rsidRPr="00CB5CDD" w:rsidRDefault="0049291F" w:rsidP="0044020B">
      <w:pPr>
        <w:numPr>
          <w:ilvl w:val="0"/>
          <w:numId w:val="1"/>
        </w:numPr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开展“课程思政”听课、评课与</w:t>
      </w:r>
      <w:r w:rsidR="0044020B" w:rsidRPr="00CB5CDD">
        <w:rPr>
          <w:rFonts w:ascii="仿宋" w:eastAsia="仿宋" w:hAnsi="仿宋" w:hint="eastAsia"/>
          <w:bCs/>
          <w:sz w:val="28"/>
          <w:szCs w:val="28"/>
        </w:rPr>
        <w:t>督导等工作；</w:t>
      </w:r>
    </w:p>
    <w:p w:rsidR="0044020B" w:rsidRPr="00CB5CDD" w:rsidRDefault="0049291F" w:rsidP="0044020B">
      <w:pPr>
        <w:numPr>
          <w:ilvl w:val="0"/>
          <w:numId w:val="1"/>
        </w:numPr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负责学院“美院好老师”</w:t>
      </w:r>
      <w:r w:rsidR="0044020B" w:rsidRPr="00CB5CDD">
        <w:rPr>
          <w:rFonts w:ascii="仿宋" w:eastAsia="仿宋" w:hAnsi="仿宋" w:hint="eastAsia"/>
          <w:bCs/>
          <w:sz w:val="28"/>
          <w:szCs w:val="28"/>
        </w:rPr>
        <w:t>评选</w:t>
      </w:r>
      <w:r>
        <w:rPr>
          <w:rFonts w:ascii="仿宋" w:eastAsia="仿宋" w:hAnsi="仿宋" w:hint="eastAsia"/>
          <w:bCs/>
          <w:sz w:val="28"/>
          <w:szCs w:val="28"/>
        </w:rPr>
        <w:t>与推荐工作</w:t>
      </w:r>
      <w:r w:rsidR="0044020B" w:rsidRPr="00CB5CDD">
        <w:rPr>
          <w:rFonts w:ascii="仿宋" w:eastAsia="仿宋" w:hAnsi="仿宋" w:hint="eastAsia"/>
          <w:bCs/>
          <w:sz w:val="28"/>
          <w:szCs w:val="28"/>
        </w:rPr>
        <w:t>；</w:t>
      </w:r>
    </w:p>
    <w:p w:rsidR="0044020B" w:rsidRPr="00CB5CDD" w:rsidRDefault="0044020B" w:rsidP="0044020B">
      <w:pPr>
        <w:numPr>
          <w:ilvl w:val="0"/>
          <w:numId w:val="1"/>
        </w:numPr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CB5CDD">
        <w:rPr>
          <w:rFonts w:ascii="仿宋" w:eastAsia="仿宋" w:hAnsi="仿宋" w:hint="eastAsia"/>
          <w:bCs/>
          <w:sz w:val="28"/>
          <w:szCs w:val="28"/>
        </w:rPr>
        <w:t>处理组织实施工作中的其他重大问题。</w:t>
      </w:r>
    </w:p>
    <w:p w:rsidR="0044020B" w:rsidRDefault="0044020B" w:rsidP="0044020B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bookmarkStart w:id="0" w:name="_GoBack"/>
      <w:bookmarkEnd w:id="0"/>
      <w:r w:rsidRPr="00DF4060">
        <w:rPr>
          <w:rFonts w:ascii="仿宋" w:eastAsia="仿宋" w:hAnsi="仿宋" w:hint="eastAsia"/>
          <w:b/>
          <w:sz w:val="28"/>
          <w:szCs w:val="28"/>
        </w:rPr>
        <w:t>三、领导小组办公室</w:t>
      </w:r>
    </w:p>
    <w:p w:rsidR="0044020B" w:rsidRPr="00DF4060" w:rsidRDefault="0044020B" w:rsidP="0044020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F4060">
        <w:rPr>
          <w:rFonts w:ascii="仿宋" w:eastAsia="仿宋" w:hAnsi="仿宋" w:hint="eastAsia"/>
          <w:sz w:val="28"/>
          <w:szCs w:val="28"/>
        </w:rPr>
        <w:t>学院</w:t>
      </w:r>
      <w:r w:rsidR="00D7268E">
        <w:rPr>
          <w:rFonts w:ascii="仿宋" w:eastAsia="仿宋" w:hAnsi="仿宋" w:hint="eastAsia"/>
          <w:sz w:val="28"/>
          <w:szCs w:val="28"/>
        </w:rPr>
        <w:t>课程育人</w:t>
      </w:r>
      <w:r w:rsidR="00D7268E" w:rsidRPr="00C21339">
        <w:rPr>
          <w:rFonts w:ascii="仿宋" w:eastAsia="仿宋" w:hAnsi="仿宋" w:hint="eastAsia"/>
          <w:sz w:val="28"/>
          <w:szCs w:val="28"/>
        </w:rPr>
        <w:t>工作</w:t>
      </w:r>
      <w:r w:rsidRPr="00DF4060">
        <w:rPr>
          <w:rFonts w:ascii="仿宋" w:eastAsia="仿宋" w:hAnsi="仿宋" w:hint="eastAsia"/>
          <w:sz w:val="28"/>
          <w:szCs w:val="28"/>
        </w:rPr>
        <w:t>领导小组</w:t>
      </w:r>
      <w:r>
        <w:rPr>
          <w:rFonts w:ascii="仿宋" w:eastAsia="仿宋" w:hAnsi="仿宋" w:hint="eastAsia"/>
          <w:sz w:val="28"/>
          <w:szCs w:val="28"/>
        </w:rPr>
        <w:t>下设办公室，办公室设在教务办公室，董效康同志兼任办公室主任。</w:t>
      </w:r>
    </w:p>
    <w:p w:rsidR="0044020B" w:rsidRPr="00C21339" w:rsidRDefault="0044020B" w:rsidP="0044020B">
      <w:pPr>
        <w:ind w:firstLine="60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3156046</wp:posOffset>
            </wp:positionH>
            <wp:positionV relativeFrom="paragraph">
              <wp:posOffset>-368944</wp:posOffset>
            </wp:positionV>
            <wp:extent cx="1637731" cy="1637731"/>
            <wp:effectExtent l="0" t="0" r="0" b="0"/>
            <wp:wrapNone/>
            <wp:docPr id="1" name="图片 1" descr="E:\2020学年上学期\2020年上学期教学工作\毕业设计工作\2.暑假工作安排\毕业设计省级抽查资料\学院印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0学年上学期\2020年上学期教学工作\毕业设计工作\2.暑假工作安排\毕业设计省级抽查资料\学院印章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848822">
                      <a:off x="0" y="0"/>
                      <a:ext cx="1637731" cy="1637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1339">
        <w:rPr>
          <w:rFonts w:ascii="仿宋" w:eastAsia="仿宋" w:hAnsi="仿宋" w:hint="eastAsia"/>
          <w:sz w:val="28"/>
          <w:szCs w:val="28"/>
        </w:rPr>
        <w:t xml:space="preserve">                                  </w:t>
      </w:r>
      <w:r w:rsidRPr="00C21339">
        <w:rPr>
          <w:rFonts w:ascii="仿宋" w:eastAsia="仿宋" w:hAnsi="仿宋" w:hint="eastAsia"/>
          <w:b/>
          <w:sz w:val="28"/>
          <w:szCs w:val="28"/>
        </w:rPr>
        <w:t>视觉传播设计学院</w:t>
      </w:r>
    </w:p>
    <w:p w:rsidR="0044020B" w:rsidRPr="00C21339" w:rsidRDefault="0044020B" w:rsidP="0044020B">
      <w:pPr>
        <w:ind w:firstLine="600"/>
        <w:rPr>
          <w:rFonts w:ascii="仿宋" w:eastAsia="仿宋" w:hAnsi="仿宋"/>
          <w:b/>
          <w:sz w:val="28"/>
          <w:szCs w:val="28"/>
        </w:rPr>
      </w:pPr>
      <w:r w:rsidRPr="00C21339">
        <w:rPr>
          <w:rFonts w:ascii="仿宋" w:eastAsia="仿宋" w:hAnsi="仿宋" w:hint="eastAsia"/>
          <w:b/>
          <w:sz w:val="28"/>
          <w:szCs w:val="28"/>
        </w:rPr>
        <w:t xml:space="preserve">                                  </w:t>
      </w:r>
      <w:r w:rsidRPr="00C21339">
        <w:rPr>
          <w:rFonts w:ascii="仿宋" w:eastAsia="仿宋" w:hAnsi="仿宋"/>
          <w:b/>
          <w:sz w:val="28"/>
          <w:szCs w:val="28"/>
        </w:rPr>
        <w:t>202</w:t>
      </w:r>
      <w:r>
        <w:rPr>
          <w:rFonts w:ascii="仿宋" w:eastAsia="仿宋" w:hAnsi="仿宋" w:hint="eastAsia"/>
          <w:b/>
          <w:sz w:val="28"/>
          <w:szCs w:val="28"/>
        </w:rPr>
        <w:t>1</w:t>
      </w:r>
      <w:r w:rsidRPr="00C21339">
        <w:rPr>
          <w:rFonts w:ascii="仿宋" w:eastAsia="仿宋" w:hAnsi="仿宋"/>
          <w:b/>
          <w:sz w:val="28"/>
          <w:szCs w:val="28"/>
        </w:rPr>
        <w:t>年</w:t>
      </w:r>
      <w:r w:rsidR="008544A7">
        <w:rPr>
          <w:rFonts w:ascii="仿宋" w:eastAsia="仿宋" w:hAnsi="仿宋" w:hint="eastAsia"/>
          <w:b/>
          <w:sz w:val="28"/>
          <w:szCs w:val="28"/>
        </w:rPr>
        <w:t>7</w:t>
      </w:r>
      <w:r w:rsidRPr="00C21339">
        <w:rPr>
          <w:rFonts w:ascii="仿宋" w:eastAsia="仿宋" w:hAnsi="仿宋"/>
          <w:b/>
          <w:sz w:val="28"/>
          <w:szCs w:val="28"/>
        </w:rPr>
        <w:t>月</w:t>
      </w:r>
      <w:r w:rsidR="008544A7">
        <w:rPr>
          <w:rFonts w:ascii="仿宋" w:eastAsia="仿宋" w:hAnsi="仿宋" w:hint="eastAsia"/>
          <w:b/>
          <w:sz w:val="28"/>
          <w:szCs w:val="28"/>
        </w:rPr>
        <w:t>10</w:t>
      </w:r>
      <w:r w:rsidRPr="00C21339">
        <w:rPr>
          <w:rFonts w:ascii="仿宋" w:eastAsia="仿宋" w:hAnsi="仿宋"/>
          <w:b/>
          <w:sz w:val="28"/>
          <w:szCs w:val="28"/>
        </w:rPr>
        <w:t>日</w:t>
      </w:r>
    </w:p>
    <w:p w:rsidR="002278BB" w:rsidRPr="0044020B" w:rsidRDefault="002278BB" w:rsidP="0044020B"/>
    <w:sectPr w:rsidR="002278BB" w:rsidRPr="0044020B" w:rsidSect="00E748C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3A8" w:rsidRDefault="00BC13A8" w:rsidP="002278BB">
      <w:r>
        <w:separator/>
      </w:r>
    </w:p>
  </w:endnote>
  <w:endnote w:type="continuationSeparator" w:id="0">
    <w:p w:rsidR="00BC13A8" w:rsidRDefault="00BC13A8" w:rsidP="00227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568124"/>
      <w:docPartObj>
        <w:docPartGallery w:val="Page Numbers (Bottom of Page)"/>
        <w:docPartUnique/>
      </w:docPartObj>
    </w:sdtPr>
    <w:sdtEndPr/>
    <w:sdtContent>
      <w:p w:rsidR="003F6A54" w:rsidRDefault="00BC13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91F" w:rsidRPr="0049291F">
          <w:rPr>
            <w:noProof/>
            <w:lang w:val="zh-CN"/>
          </w:rPr>
          <w:t>1</w:t>
        </w:r>
        <w:r>
          <w:fldChar w:fldCharType="end"/>
        </w:r>
      </w:p>
    </w:sdtContent>
  </w:sdt>
  <w:p w:rsidR="003F6A54" w:rsidRDefault="00BC13A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3A8" w:rsidRDefault="00BC13A8" w:rsidP="002278BB">
      <w:r>
        <w:separator/>
      </w:r>
    </w:p>
  </w:footnote>
  <w:footnote w:type="continuationSeparator" w:id="0">
    <w:p w:rsidR="00BC13A8" w:rsidRDefault="00BC13A8" w:rsidP="002278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FA77C"/>
    <w:multiLevelType w:val="singleLevel"/>
    <w:tmpl w:val="54BFA77C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0611"/>
    <w:rsid w:val="001F33DB"/>
    <w:rsid w:val="002278BB"/>
    <w:rsid w:val="00400611"/>
    <w:rsid w:val="0044020B"/>
    <w:rsid w:val="0049291F"/>
    <w:rsid w:val="005709FF"/>
    <w:rsid w:val="006C01EC"/>
    <w:rsid w:val="0079529A"/>
    <w:rsid w:val="008544A7"/>
    <w:rsid w:val="008964B3"/>
    <w:rsid w:val="00A706FE"/>
    <w:rsid w:val="00BC13A8"/>
    <w:rsid w:val="00C5571D"/>
    <w:rsid w:val="00D7268E"/>
    <w:rsid w:val="00EC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78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78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78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78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78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78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78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78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17397</dc:creator>
  <cp:keywords/>
  <dc:description/>
  <cp:lastModifiedBy>Windows 用户</cp:lastModifiedBy>
  <cp:revision>12</cp:revision>
  <dcterms:created xsi:type="dcterms:W3CDTF">2021-10-24T08:19:00Z</dcterms:created>
  <dcterms:modified xsi:type="dcterms:W3CDTF">2021-10-25T03:33:00Z</dcterms:modified>
</cp:coreProperties>
</file>